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E1E89" w14:textId="77777777" w:rsidR="00510EE2" w:rsidRPr="004D77C1" w:rsidRDefault="007E6440">
      <w:pPr>
        <w:jc w:val="center"/>
      </w:pPr>
      <w:r w:rsidRPr="004D77C1">
        <w:rPr>
          <w:rFonts w:ascii="Arial" w:eastAsia="Arial" w:hAnsi="Arial" w:cs="Arial"/>
          <w:b/>
          <w:sz w:val="20"/>
          <w:szCs w:val="20"/>
          <w:u w:val="single"/>
        </w:rPr>
        <w:t>SCADENZA:</w:t>
      </w:r>
      <w:r w:rsidRPr="004D77C1">
        <w:rPr>
          <w:rFonts w:ascii="Arial" w:eastAsia="Arial" w:hAnsi="Arial" w:cs="Arial"/>
          <w:b/>
          <w:sz w:val="20"/>
          <w:szCs w:val="20"/>
        </w:rPr>
        <w:t xml:space="preserve"> 30 settembre 2023</w:t>
      </w:r>
    </w:p>
    <w:p w14:paraId="4FC6570B" w14:textId="77777777" w:rsidR="00510EE2" w:rsidRPr="004D77C1" w:rsidRDefault="00510EE2">
      <w:pPr>
        <w:pStyle w:val="Titolo3"/>
        <w:tabs>
          <w:tab w:val="left" w:pos="0"/>
        </w:tabs>
        <w:spacing w:before="0"/>
        <w:jc w:val="center"/>
        <w:rPr>
          <w:rFonts w:ascii="Arial" w:eastAsia="Arial" w:hAnsi="Arial" w:cs="Arial"/>
          <w:b w:val="0"/>
          <w:sz w:val="20"/>
          <w:szCs w:val="20"/>
        </w:rPr>
      </w:pPr>
    </w:p>
    <w:p w14:paraId="070622B5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ind w:left="20"/>
        <w:jc w:val="center"/>
        <w:rPr>
          <w:rFonts w:ascii="Arial" w:eastAsia="Arial" w:hAnsi="Arial" w:cs="Arial"/>
          <w:i/>
          <w:sz w:val="20"/>
          <w:szCs w:val="20"/>
        </w:rPr>
      </w:pPr>
      <w:r w:rsidRPr="004D77C1">
        <w:rPr>
          <w:rFonts w:ascii="Arial" w:eastAsia="Arial" w:hAnsi="Arial" w:cs="Arial"/>
          <w:i/>
          <w:sz w:val="20"/>
          <w:szCs w:val="20"/>
        </w:rPr>
        <w:t>*******************************************************************************</w:t>
      </w:r>
    </w:p>
    <w:p w14:paraId="116E27D7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i/>
          <w:sz w:val="20"/>
          <w:szCs w:val="20"/>
        </w:rPr>
      </w:pPr>
      <w:r w:rsidRPr="004D77C1">
        <w:rPr>
          <w:rFonts w:ascii="Arial" w:eastAsia="Arial" w:hAnsi="Arial" w:cs="Arial"/>
          <w:b/>
          <w:i/>
          <w:sz w:val="20"/>
          <w:szCs w:val="20"/>
        </w:rPr>
        <w:t xml:space="preserve">BANDO DI CONCORSO PER L’ASSEGNAZIONE DEL </w:t>
      </w:r>
    </w:p>
    <w:p w14:paraId="49FB0B6B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i/>
          <w:color w:val="000000"/>
          <w:sz w:val="20"/>
          <w:szCs w:val="20"/>
        </w:rPr>
      </w:pPr>
      <w:r w:rsidRPr="004D77C1">
        <w:rPr>
          <w:rFonts w:ascii="Arial" w:eastAsia="Arial" w:hAnsi="Arial" w:cs="Arial"/>
          <w:b/>
          <w:i/>
          <w:sz w:val="20"/>
          <w:szCs w:val="20"/>
        </w:rPr>
        <w:t xml:space="preserve">PREMIO DI LAUREA </w:t>
      </w:r>
      <w:r w:rsidRPr="004D77C1">
        <w:rPr>
          <w:rFonts w:ascii="Arial" w:eastAsia="Arial" w:hAnsi="Arial" w:cs="Arial"/>
          <w:b/>
          <w:i/>
          <w:color w:val="000000"/>
          <w:sz w:val="20"/>
          <w:szCs w:val="20"/>
        </w:rPr>
        <w:t>PER GIOVANI MEDICI</w:t>
      </w:r>
    </w:p>
    <w:p w14:paraId="3EF1D712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32"/>
          <w:szCs w:val="32"/>
        </w:rPr>
      </w:pPr>
      <w:r w:rsidRPr="004D77C1">
        <w:rPr>
          <w:rFonts w:ascii="Arial" w:eastAsia="Arial" w:hAnsi="Arial" w:cs="Arial"/>
          <w:b/>
          <w:i/>
          <w:color w:val="000000"/>
        </w:rPr>
        <w:t>“Barbara Capovani”</w:t>
      </w:r>
    </w:p>
    <w:p w14:paraId="5ED4A727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ind w:left="20"/>
        <w:jc w:val="center"/>
      </w:pPr>
      <w:r w:rsidRPr="004D77C1">
        <w:rPr>
          <w:rFonts w:ascii="Arial" w:eastAsia="Arial" w:hAnsi="Arial" w:cs="Arial"/>
          <w:i/>
          <w:sz w:val="20"/>
          <w:szCs w:val="20"/>
        </w:rPr>
        <w:t>*******************************************************************************</w:t>
      </w:r>
    </w:p>
    <w:p w14:paraId="1F1D664D" w14:textId="77777777" w:rsidR="00510EE2" w:rsidRPr="004D77C1" w:rsidRDefault="00510EE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</w:rPr>
      </w:pPr>
    </w:p>
    <w:p w14:paraId="45EA575D" w14:textId="4A330329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 xml:space="preserve">L’Ordine dei Medici Chirurghi e Odontoiatri </w:t>
      </w:r>
      <w:r w:rsidR="006B10E0" w:rsidRPr="004D77C1">
        <w:rPr>
          <w:rFonts w:ascii="Arial" w:eastAsia="Arial" w:hAnsi="Arial" w:cs="Arial"/>
          <w:color w:val="000000"/>
          <w:sz w:val="20"/>
          <w:szCs w:val="20"/>
        </w:rPr>
        <w:t xml:space="preserve">(di seguito OMCeO) </w:t>
      </w:r>
      <w:r w:rsidRPr="004D77C1">
        <w:rPr>
          <w:rFonts w:ascii="Arial" w:eastAsia="Arial" w:hAnsi="Arial" w:cs="Arial"/>
          <w:sz w:val="20"/>
          <w:szCs w:val="20"/>
        </w:rPr>
        <w:t>della provincia di Pisa</w:t>
      </w:r>
      <w:r w:rsidRPr="004D77C1">
        <w:rPr>
          <w:rFonts w:ascii="Arial" w:eastAsia="Arial" w:hAnsi="Arial" w:cs="Arial"/>
          <w:color w:val="000000"/>
          <w:sz w:val="20"/>
          <w:szCs w:val="20"/>
        </w:rPr>
        <w:t xml:space="preserve"> bandisce un concorso per l’assegnazione di un premio di laurea per giovani medici che si siano laureati presso l’Università di Pisa e risultino iscritti </w:t>
      </w:r>
      <w:r w:rsidR="006B10E0" w:rsidRPr="004D77C1">
        <w:rPr>
          <w:rFonts w:ascii="Arial" w:eastAsia="Arial" w:hAnsi="Arial" w:cs="Arial"/>
          <w:color w:val="000000"/>
          <w:sz w:val="20"/>
          <w:szCs w:val="20"/>
        </w:rPr>
        <w:t xml:space="preserve">all’OMCeO della provincia di </w:t>
      </w:r>
      <w:proofErr w:type="gramStart"/>
      <w:r w:rsidR="006B10E0" w:rsidRPr="004D77C1">
        <w:rPr>
          <w:rFonts w:ascii="Arial" w:eastAsia="Arial" w:hAnsi="Arial" w:cs="Arial"/>
          <w:color w:val="000000"/>
          <w:sz w:val="20"/>
          <w:szCs w:val="20"/>
        </w:rPr>
        <w:t>Pisa</w:t>
      </w:r>
      <w:r w:rsidRPr="004D77C1">
        <w:rPr>
          <w:rFonts w:ascii="Arial" w:eastAsia="Arial" w:hAnsi="Arial" w:cs="Arial"/>
          <w:color w:val="000000"/>
          <w:sz w:val="20"/>
          <w:szCs w:val="20"/>
        </w:rPr>
        <w:t xml:space="preserve"> .</w:t>
      </w:r>
      <w:proofErr w:type="gramEnd"/>
      <w:r w:rsidRPr="004D77C1">
        <w:rPr>
          <w:rFonts w:ascii="Arial" w:eastAsia="Arial" w:hAnsi="Arial" w:cs="Arial"/>
          <w:color w:val="000000"/>
          <w:sz w:val="20"/>
          <w:szCs w:val="20"/>
        </w:rPr>
        <w:t xml:space="preserve"> Il premio di laurea è intitolato alla memoria della Dott.ssa Barbara Capovani.</w:t>
      </w:r>
    </w:p>
    <w:p w14:paraId="4A2657E3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4D77C1">
        <w:rPr>
          <w:rFonts w:ascii="Arial" w:eastAsia="Arial" w:hAnsi="Arial" w:cs="Arial"/>
          <w:b/>
          <w:sz w:val="20"/>
          <w:szCs w:val="20"/>
          <w:u w:val="single"/>
        </w:rPr>
        <w:t>Premio:</w:t>
      </w:r>
    </w:p>
    <w:p w14:paraId="3C0675C8" w14:textId="01002EDC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 xml:space="preserve">La somma complessiva lorda a disposizione per il vincitore è di € 3.000. La somma totale può essere assegnata, ad insindacabile giudizio delle Commissione, a </w:t>
      </w:r>
      <w:r w:rsidR="006B10E0" w:rsidRPr="004D77C1">
        <w:rPr>
          <w:rFonts w:ascii="Arial" w:eastAsia="Arial" w:hAnsi="Arial" w:cs="Arial"/>
          <w:sz w:val="20"/>
          <w:szCs w:val="20"/>
        </w:rPr>
        <w:t>n.1 (uno)</w:t>
      </w:r>
      <w:r w:rsidRPr="004D77C1">
        <w:rPr>
          <w:rFonts w:ascii="Arial" w:eastAsia="Arial" w:hAnsi="Arial" w:cs="Arial"/>
          <w:sz w:val="20"/>
          <w:szCs w:val="20"/>
        </w:rPr>
        <w:t xml:space="preserve"> candidato meritevole, laureato in Medicina e Chirurgia.</w:t>
      </w:r>
    </w:p>
    <w:p w14:paraId="5EE15D16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4D77C1">
        <w:rPr>
          <w:rFonts w:ascii="Arial" w:eastAsia="Arial" w:hAnsi="Arial" w:cs="Arial"/>
          <w:b/>
          <w:sz w:val="20"/>
          <w:szCs w:val="20"/>
          <w:u w:val="single"/>
        </w:rPr>
        <w:t>Oggetto dell'attività:</w:t>
      </w:r>
    </w:p>
    <w:p w14:paraId="06BCF042" w14:textId="19ECB0A1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 xml:space="preserve">Il candidato dovrà presentare il proprio </w:t>
      </w:r>
      <w:r w:rsidRPr="004D77C1">
        <w:rPr>
          <w:rFonts w:ascii="Arial" w:eastAsia="Arial" w:hAnsi="Arial" w:cs="Arial"/>
          <w:i/>
          <w:sz w:val="20"/>
          <w:szCs w:val="20"/>
        </w:rPr>
        <w:t xml:space="preserve">curriculum vitae et </w:t>
      </w:r>
      <w:proofErr w:type="spellStart"/>
      <w:r w:rsidRPr="004D77C1">
        <w:rPr>
          <w:rFonts w:ascii="Arial" w:eastAsia="Arial" w:hAnsi="Arial" w:cs="Arial"/>
          <w:i/>
          <w:sz w:val="20"/>
          <w:szCs w:val="20"/>
        </w:rPr>
        <w:t>studiorum</w:t>
      </w:r>
      <w:proofErr w:type="spellEnd"/>
      <w:r w:rsidRPr="004D77C1">
        <w:rPr>
          <w:rFonts w:ascii="Arial" w:eastAsia="Arial" w:hAnsi="Arial" w:cs="Arial"/>
          <w:sz w:val="20"/>
          <w:szCs w:val="20"/>
        </w:rPr>
        <w:t xml:space="preserve">, con </w:t>
      </w:r>
      <w:r w:rsidR="006B10E0" w:rsidRPr="004D77C1">
        <w:rPr>
          <w:rFonts w:ascii="Arial" w:eastAsia="Arial" w:hAnsi="Arial" w:cs="Arial"/>
          <w:sz w:val="20"/>
          <w:szCs w:val="20"/>
        </w:rPr>
        <w:t>autocertificazione</w:t>
      </w:r>
      <w:r w:rsidRPr="004D77C1">
        <w:rPr>
          <w:rFonts w:ascii="Arial" w:eastAsia="Arial" w:hAnsi="Arial" w:cs="Arial"/>
          <w:sz w:val="20"/>
          <w:szCs w:val="20"/>
        </w:rPr>
        <w:t xml:space="preserve"> della carriera universitaria</w:t>
      </w:r>
      <w:r w:rsidR="006B10E0" w:rsidRPr="004D77C1">
        <w:rPr>
          <w:rFonts w:ascii="Arial" w:eastAsia="Arial" w:hAnsi="Arial" w:cs="Arial"/>
          <w:sz w:val="20"/>
          <w:szCs w:val="20"/>
        </w:rPr>
        <w:t>,</w:t>
      </w:r>
      <w:r w:rsidRPr="004D77C1">
        <w:rPr>
          <w:rFonts w:ascii="Arial" w:eastAsia="Arial" w:hAnsi="Arial" w:cs="Arial"/>
          <w:sz w:val="20"/>
          <w:szCs w:val="20"/>
        </w:rPr>
        <w:t xml:space="preserve"> dettagliata degli esami sostenuti</w:t>
      </w:r>
      <w:r w:rsidR="006B10E0" w:rsidRPr="004D77C1">
        <w:rPr>
          <w:rFonts w:ascii="Arial" w:eastAsia="Arial" w:hAnsi="Arial" w:cs="Arial"/>
          <w:sz w:val="20"/>
          <w:szCs w:val="20"/>
        </w:rPr>
        <w:t xml:space="preserve"> </w:t>
      </w:r>
      <w:r w:rsidRPr="004D77C1">
        <w:rPr>
          <w:rFonts w:ascii="Arial" w:eastAsia="Arial" w:hAnsi="Arial" w:cs="Arial"/>
          <w:sz w:val="20"/>
          <w:szCs w:val="20"/>
        </w:rPr>
        <w:t>con relativa votazione</w:t>
      </w:r>
      <w:r w:rsidR="006B10E0" w:rsidRPr="004D77C1">
        <w:rPr>
          <w:rFonts w:ascii="Arial" w:eastAsia="Arial" w:hAnsi="Arial" w:cs="Arial"/>
          <w:sz w:val="20"/>
          <w:szCs w:val="20"/>
        </w:rPr>
        <w:t xml:space="preserve"> e voto di Laurea, e</w:t>
      </w:r>
      <w:r w:rsidRPr="004D77C1">
        <w:rPr>
          <w:rFonts w:ascii="Arial" w:eastAsia="Arial" w:hAnsi="Arial" w:cs="Arial"/>
          <w:sz w:val="20"/>
          <w:szCs w:val="20"/>
        </w:rPr>
        <w:t xml:space="preserve"> dell’elaborato della tesi</w:t>
      </w:r>
      <w:r w:rsidR="006B10E0" w:rsidRPr="004D77C1">
        <w:rPr>
          <w:rFonts w:ascii="Arial" w:eastAsia="Arial" w:hAnsi="Arial" w:cs="Arial"/>
          <w:sz w:val="20"/>
          <w:szCs w:val="20"/>
        </w:rPr>
        <w:t xml:space="preserve"> in formato pdf.</w:t>
      </w:r>
    </w:p>
    <w:p w14:paraId="1959D099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Requisiti richiesti</w:t>
      </w:r>
      <w:r w:rsidRPr="004D77C1">
        <w:rPr>
          <w:rFonts w:ascii="Arial" w:eastAsia="Arial" w:hAnsi="Arial" w:cs="Arial"/>
          <w:color w:val="000000"/>
          <w:sz w:val="20"/>
          <w:szCs w:val="20"/>
        </w:rPr>
        <w:t>:</w:t>
      </w:r>
    </w:p>
    <w:p w14:paraId="25A42F09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Laurea in Medicina e Chirurgia, conseguita presso l’Università di Pisa.</w:t>
      </w:r>
    </w:p>
    <w:p w14:paraId="26AD419D" w14:textId="77777777" w:rsidR="00510EE2" w:rsidRPr="004D77C1" w:rsidRDefault="007E6440">
      <w:pP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Iscrizione all'OMCeO di Pisa alla data di scadenza della presentazione della domanda.</w:t>
      </w:r>
    </w:p>
    <w:p w14:paraId="5FBAF99A" w14:textId="77512CA4" w:rsidR="00510EE2" w:rsidRPr="004D77C1" w:rsidRDefault="007E6440">
      <w:pP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 xml:space="preserve">Potranno partecipare al bando tutti i laureati </w:t>
      </w:r>
      <w:r w:rsidR="006B10E0" w:rsidRPr="004D77C1">
        <w:rPr>
          <w:rFonts w:ascii="Arial" w:eastAsia="Arial" w:hAnsi="Arial" w:cs="Arial"/>
          <w:sz w:val="20"/>
          <w:szCs w:val="20"/>
        </w:rPr>
        <w:t>negli anni accademici</w:t>
      </w:r>
      <w:r w:rsidRPr="004D77C1">
        <w:rPr>
          <w:rFonts w:ascii="Arial" w:eastAsia="Arial" w:hAnsi="Arial" w:cs="Arial"/>
          <w:sz w:val="20"/>
          <w:szCs w:val="20"/>
        </w:rPr>
        <w:t xml:space="preserve"> 2020/2021 e 2021/2022, </w:t>
      </w:r>
      <w:r w:rsidR="006B10E0" w:rsidRPr="004D77C1">
        <w:rPr>
          <w:rFonts w:ascii="Arial" w:eastAsia="Arial" w:hAnsi="Arial" w:cs="Arial"/>
          <w:sz w:val="20"/>
          <w:szCs w:val="20"/>
        </w:rPr>
        <w:t>purché</w:t>
      </w:r>
      <w:r w:rsidRPr="004D77C1">
        <w:rPr>
          <w:rFonts w:ascii="Arial" w:eastAsia="Arial" w:hAnsi="Arial" w:cs="Arial"/>
          <w:sz w:val="20"/>
          <w:szCs w:val="20"/>
        </w:rPr>
        <w:t xml:space="preserve"> siano in possesso dei requisiti richiesti al momento della presentazione della domanda.</w:t>
      </w:r>
    </w:p>
    <w:p w14:paraId="2306736C" w14:textId="77777777" w:rsidR="00510EE2" w:rsidRPr="004D77C1" w:rsidRDefault="007E6440">
      <w:pPr>
        <w:spacing w:before="85" w:line="360" w:lineRule="auto"/>
        <w:jc w:val="both"/>
      </w:pPr>
      <w:r w:rsidRPr="004D77C1">
        <w:rPr>
          <w:rFonts w:ascii="Arial" w:eastAsia="Arial" w:hAnsi="Arial" w:cs="Arial"/>
          <w:b/>
          <w:sz w:val="20"/>
          <w:szCs w:val="20"/>
          <w:u w:val="single"/>
        </w:rPr>
        <w:t>Modalità di presentazione e termini di scadenza per la presente domanda:</w:t>
      </w:r>
    </w:p>
    <w:p w14:paraId="4986ADFB" w14:textId="1C51C999" w:rsidR="00510EE2" w:rsidRPr="004D77C1" w:rsidRDefault="007E6440">
      <w:pP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 xml:space="preserve">Le domande per la partecipazione al concorso (redatte tramite l’apposito modello - allegato A), debitamente sottoscritte, devono essere recapitate all’OMCeO di Pisa entro e non oltre </w:t>
      </w:r>
      <w:r w:rsidR="006B10E0" w:rsidRPr="004D77C1">
        <w:rPr>
          <w:rFonts w:ascii="Arial" w:eastAsia="Arial" w:hAnsi="Arial" w:cs="Arial"/>
          <w:sz w:val="20"/>
          <w:szCs w:val="20"/>
        </w:rPr>
        <w:t xml:space="preserve">le ore 12 del </w:t>
      </w:r>
      <w:r w:rsidRPr="004D77C1">
        <w:rPr>
          <w:rFonts w:ascii="Arial" w:eastAsia="Arial" w:hAnsi="Arial" w:cs="Arial"/>
          <w:sz w:val="20"/>
          <w:szCs w:val="20"/>
        </w:rPr>
        <w:t xml:space="preserve">30 settembre 2023. Le domande dovranno essere spedite esclusivamente mediante posta elettronica certificata (farà fede la ricevuta del gestore) al seguente indirizzo: </w:t>
      </w:r>
      <w:hyperlink r:id="rId8">
        <w:r w:rsidRPr="004D77C1">
          <w:rPr>
            <w:rFonts w:ascii="Arial" w:eastAsia="Arial" w:hAnsi="Arial" w:cs="Arial"/>
            <w:color w:val="0563C1"/>
            <w:sz w:val="20"/>
            <w:szCs w:val="20"/>
            <w:u w:val="single"/>
          </w:rPr>
          <w:t>segreteria.pi@pec.omceo.it</w:t>
        </w:r>
      </w:hyperlink>
      <w:r w:rsidRPr="004D77C1">
        <w:rPr>
          <w:rFonts w:ascii="Arial" w:eastAsia="Arial" w:hAnsi="Arial" w:cs="Arial"/>
          <w:sz w:val="20"/>
          <w:szCs w:val="20"/>
        </w:rPr>
        <w:t xml:space="preserve"> </w:t>
      </w:r>
    </w:p>
    <w:p w14:paraId="4ECD556B" w14:textId="77777777" w:rsidR="00510EE2" w:rsidRPr="004D77C1" w:rsidRDefault="007E6440">
      <w:pP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 xml:space="preserve">NON si terrà conto alcuno delle domande, dei documenti e dei titoli pervenuti dopo la scadenza del termine stesso o che, alla data di chiusura dell'avviso, non risultassero ancora formalmente regolari. </w:t>
      </w:r>
    </w:p>
    <w:p w14:paraId="3652BE8A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  <w:rPr>
          <w:rFonts w:ascii="Arial" w:eastAsia="Arial" w:hAnsi="Arial" w:cs="Arial"/>
          <w:b/>
          <w:sz w:val="20"/>
          <w:szCs w:val="20"/>
        </w:rPr>
      </w:pPr>
      <w:r w:rsidRPr="004D77C1">
        <w:rPr>
          <w:rFonts w:ascii="Arial" w:eastAsia="Arial" w:hAnsi="Arial" w:cs="Arial"/>
          <w:b/>
          <w:sz w:val="20"/>
          <w:szCs w:val="20"/>
        </w:rPr>
        <w:lastRenderedPageBreak/>
        <w:t>Documenti da presentare:</w:t>
      </w:r>
    </w:p>
    <w:p w14:paraId="1F6497B7" w14:textId="77777777" w:rsidR="00510EE2" w:rsidRPr="004D77C1" w:rsidRDefault="007E644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Domanda di partecipazione (secondo lo schema dell’Allegato A)</w:t>
      </w:r>
    </w:p>
    <w:p w14:paraId="711D0A50" w14:textId="77777777" w:rsidR="00510EE2" w:rsidRPr="004D77C1" w:rsidRDefault="007E644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Curriculum vitae datato e firmato</w:t>
      </w:r>
    </w:p>
    <w:p w14:paraId="0221A02B" w14:textId="77777777" w:rsidR="00510EE2" w:rsidRPr="004D77C1" w:rsidRDefault="007E644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Autocertificazione delle votazioni agli esami sostenuti nel Corso di Laurea e della votazione di Laurea</w:t>
      </w:r>
    </w:p>
    <w:p w14:paraId="5F0A43E5" w14:textId="77777777" w:rsidR="00510EE2" w:rsidRPr="004D77C1" w:rsidRDefault="007E644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4D77C1">
        <w:rPr>
          <w:rFonts w:ascii="Arial" w:eastAsia="Arial" w:hAnsi="Arial" w:cs="Arial"/>
          <w:sz w:val="20"/>
          <w:szCs w:val="20"/>
        </w:rPr>
        <w:t>Tesi di laurea</w:t>
      </w:r>
    </w:p>
    <w:p w14:paraId="27DBA3D4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  <w:r w:rsidRPr="004D77C1">
        <w:rPr>
          <w:rFonts w:ascii="Arial" w:eastAsia="Arial" w:hAnsi="Arial" w:cs="Arial"/>
          <w:b/>
          <w:sz w:val="20"/>
          <w:szCs w:val="20"/>
          <w:u w:val="single"/>
        </w:rPr>
        <w:t>Commissione esaminatrice:</w:t>
      </w:r>
    </w:p>
    <w:p w14:paraId="3028BB42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In considerazione della specificità del premio in selezione, la commissione valutatrice è così composta:</w:t>
      </w:r>
    </w:p>
    <w:tbl>
      <w:tblPr>
        <w:tblStyle w:val="a"/>
        <w:tblW w:w="9638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1703"/>
        <w:gridCol w:w="2376"/>
        <w:gridCol w:w="5559"/>
      </w:tblGrid>
      <w:tr w:rsidR="00510EE2" w:rsidRPr="004D77C1" w14:paraId="5F8B5B7F" w14:textId="77777777">
        <w:tc>
          <w:tcPr>
            <w:tcW w:w="1703" w:type="dxa"/>
            <w:shd w:val="clear" w:color="auto" w:fill="auto"/>
          </w:tcPr>
          <w:p w14:paraId="25A49225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Presidente</w:t>
            </w:r>
          </w:p>
        </w:tc>
        <w:tc>
          <w:tcPr>
            <w:tcW w:w="2376" w:type="dxa"/>
            <w:shd w:val="clear" w:color="auto" w:fill="auto"/>
          </w:tcPr>
          <w:p w14:paraId="35874DA3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Dr. Giuseppe Figlini</w:t>
            </w:r>
          </w:p>
        </w:tc>
        <w:tc>
          <w:tcPr>
            <w:tcW w:w="5559" w:type="dxa"/>
            <w:shd w:val="clear" w:color="auto" w:fill="auto"/>
          </w:tcPr>
          <w:p w14:paraId="22BA48E6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Presidente OMCeO Pisa</w:t>
            </w:r>
          </w:p>
        </w:tc>
      </w:tr>
      <w:tr w:rsidR="00510EE2" w:rsidRPr="004D77C1" w14:paraId="417A6F63" w14:textId="77777777">
        <w:tc>
          <w:tcPr>
            <w:tcW w:w="1703" w:type="dxa"/>
            <w:shd w:val="clear" w:color="auto" w:fill="auto"/>
          </w:tcPr>
          <w:p w14:paraId="0041FCF8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Componente</w:t>
            </w:r>
          </w:p>
        </w:tc>
        <w:tc>
          <w:tcPr>
            <w:tcW w:w="2376" w:type="dxa"/>
            <w:shd w:val="clear" w:color="auto" w:fill="auto"/>
          </w:tcPr>
          <w:p w14:paraId="7E9263CC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Prof. Michele Emdin</w:t>
            </w:r>
          </w:p>
        </w:tc>
        <w:tc>
          <w:tcPr>
            <w:tcW w:w="5559" w:type="dxa"/>
            <w:shd w:val="clear" w:color="auto" w:fill="auto"/>
          </w:tcPr>
          <w:p w14:paraId="510B81AB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Fondazione Toscana Gabriele </w:t>
            </w:r>
            <w:proofErr w:type="spellStart"/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Monasterio</w:t>
            </w:r>
            <w:proofErr w:type="spellEnd"/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- CNR</w:t>
            </w:r>
          </w:p>
        </w:tc>
      </w:tr>
      <w:tr w:rsidR="00510EE2" w:rsidRPr="004D77C1" w14:paraId="28C489D4" w14:textId="77777777">
        <w:tc>
          <w:tcPr>
            <w:tcW w:w="1703" w:type="dxa"/>
            <w:shd w:val="clear" w:color="auto" w:fill="auto"/>
          </w:tcPr>
          <w:p w14:paraId="111002E2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Componente</w:t>
            </w:r>
          </w:p>
        </w:tc>
        <w:tc>
          <w:tcPr>
            <w:tcW w:w="2376" w:type="dxa"/>
            <w:shd w:val="clear" w:color="auto" w:fill="auto"/>
          </w:tcPr>
          <w:p w14:paraId="2E4B4A61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Dr. Paolo Monicelli</w:t>
            </w:r>
          </w:p>
        </w:tc>
        <w:tc>
          <w:tcPr>
            <w:tcW w:w="5559" w:type="dxa"/>
            <w:shd w:val="clear" w:color="auto" w:fill="auto"/>
          </w:tcPr>
          <w:p w14:paraId="19714082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Medico di Medicina Generale</w:t>
            </w:r>
          </w:p>
        </w:tc>
      </w:tr>
      <w:tr w:rsidR="00510EE2" w:rsidRPr="004D77C1" w14:paraId="612DA73A" w14:textId="77777777">
        <w:tc>
          <w:tcPr>
            <w:tcW w:w="1703" w:type="dxa"/>
            <w:shd w:val="clear" w:color="auto" w:fill="auto"/>
          </w:tcPr>
          <w:p w14:paraId="16E85240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Componente</w:t>
            </w:r>
          </w:p>
        </w:tc>
        <w:tc>
          <w:tcPr>
            <w:tcW w:w="2376" w:type="dxa"/>
            <w:shd w:val="clear" w:color="auto" w:fill="auto"/>
          </w:tcPr>
          <w:p w14:paraId="69A8189F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Prof. Stefano Taddei</w:t>
            </w:r>
          </w:p>
        </w:tc>
        <w:tc>
          <w:tcPr>
            <w:tcW w:w="5559" w:type="dxa"/>
            <w:shd w:val="clear" w:color="auto" w:fill="auto"/>
          </w:tcPr>
          <w:p w14:paraId="70C56E84" w14:textId="77777777" w:rsidR="00510EE2" w:rsidRPr="004D77C1" w:rsidRDefault="007E64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</w:pPr>
            <w:r w:rsidRPr="004D77C1">
              <w:rPr>
                <w:rFonts w:ascii="Arial" w:eastAsia="Arial" w:hAnsi="Arial" w:cs="Arial"/>
                <w:color w:val="000000"/>
                <w:sz w:val="20"/>
                <w:szCs w:val="20"/>
              </w:rPr>
              <w:t>Università di Pisa</w:t>
            </w:r>
          </w:p>
        </w:tc>
      </w:tr>
      <w:tr w:rsidR="00510EE2" w:rsidRPr="004D77C1" w14:paraId="0E3986A6" w14:textId="77777777">
        <w:tc>
          <w:tcPr>
            <w:tcW w:w="1703" w:type="dxa"/>
            <w:shd w:val="clear" w:color="auto" w:fill="auto"/>
          </w:tcPr>
          <w:p w14:paraId="2F753DDA" w14:textId="77777777" w:rsidR="00510EE2" w:rsidRPr="004D77C1" w:rsidRDefault="00510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76" w:type="dxa"/>
            <w:shd w:val="clear" w:color="auto" w:fill="auto"/>
            <w:vAlign w:val="bottom"/>
          </w:tcPr>
          <w:p w14:paraId="3FD2AF9C" w14:textId="77777777" w:rsidR="00510EE2" w:rsidRPr="004D77C1" w:rsidRDefault="00510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559" w:type="dxa"/>
            <w:shd w:val="clear" w:color="auto" w:fill="auto"/>
            <w:vAlign w:val="bottom"/>
          </w:tcPr>
          <w:p w14:paraId="10A7BE3B" w14:textId="77777777" w:rsidR="00510EE2" w:rsidRPr="004D77C1" w:rsidRDefault="00510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</w:tr>
    </w:tbl>
    <w:p w14:paraId="4FEF3E09" w14:textId="77777777" w:rsidR="00510EE2" w:rsidRPr="004D77C1" w:rsidRDefault="00510EE2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82BADCC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Valutazione:</w:t>
      </w:r>
    </w:p>
    <w:p w14:paraId="2EB72C60" w14:textId="77777777" w:rsidR="00510EE2" w:rsidRPr="004D77C1" w:rsidRDefault="007E6440">
      <w:pPr>
        <w:tabs>
          <w:tab w:val="left" w:pos="1704"/>
        </w:tabs>
        <w:spacing w:before="85" w:line="360" w:lineRule="auto"/>
        <w:jc w:val="both"/>
      </w:pPr>
      <w:r w:rsidRPr="004D77C1">
        <w:rPr>
          <w:rFonts w:ascii="Arial" w:eastAsia="Arial" w:hAnsi="Arial" w:cs="Arial"/>
          <w:color w:val="000000"/>
          <w:sz w:val="20"/>
          <w:szCs w:val="20"/>
        </w:rPr>
        <w:t xml:space="preserve">La Commissione esaminatrice procederà alla selezione mediante la valutazione dei titoli, della tesi di laurea e del </w:t>
      </w:r>
      <w:r w:rsidRPr="004D77C1">
        <w:rPr>
          <w:rFonts w:ascii="Arial" w:eastAsia="Arial" w:hAnsi="Arial" w:cs="Arial"/>
          <w:i/>
          <w:color w:val="000000"/>
          <w:sz w:val="20"/>
          <w:szCs w:val="20"/>
        </w:rPr>
        <w:t>curriculum</w:t>
      </w:r>
      <w:r w:rsidRPr="004D77C1"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442E1A5E" w14:textId="77777777" w:rsidR="00510EE2" w:rsidRPr="004D77C1" w:rsidRDefault="007E6440">
      <w:pPr>
        <w:tabs>
          <w:tab w:val="left" w:pos="1704"/>
        </w:tabs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 xml:space="preserve">La Commissione dispone complessivamente di </w:t>
      </w:r>
      <w:proofErr w:type="gramStart"/>
      <w:r w:rsidRPr="004D77C1">
        <w:rPr>
          <w:rFonts w:ascii="Arial" w:eastAsia="Arial" w:hAnsi="Arial" w:cs="Arial"/>
          <w:sz w:val="20"/>
          <w:szCs w:val="20"/>
        </w:rPr>
        <w:t>100</w:t>
      </w:r>
      <w:proofErr w:type="gramEnd"/>
      <w:r w:rsidRPr="004D77C1">
        <w:rPr>
          <w:rFonts w:ascii="Arial" w:eastAsia="Arial" w:hAnsi="Arial" w:cs="Arial"/>
          <w:sz w:val="20"/>
          <w:szCs w:val="20"/>
        </w:rPr>
        <w:t xml:space="preserve"> punti. Il candidato verrà considerato idoneo solo se avrà conseguito il punteggio totale 70/100.</w:t>
      </w:r>
    </w:p>
    <w:p w14:paraId="37B66A88" w14:textId="77777777" w:rsidR="00510EE2" w:rsidRPr="004D77C1" w:rsidRDefault="007E6440">
      <w:pPr>
        <w:tabs>
          <w:tab w:val="left" w:pos="1704"/>
        </w:tabs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A parità di punteggio finale verrà assegnato il premio al candidato più giovane. In caso di ulteriore parità il nome del vincitore verrà estratto a sorte</w:t>
      </w:r>
    </w:p>
    <w:p w14:paraId="6C21A9D6" w14:textId="77777777" w:rsidR="00510EE2" w:rsidRPr="004D77C1" w:rsidRDefault="007E6440">
      <w:pPr>
        <w:tabs>
          <w:tab w:val="left" w:pos="1704"/>
        </w:tabs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Coloro che non risultassero ammissibili alla selezione per difetto dei requisiti generali e/o specifici di ammissione riceveranno una PEC con le motivazioni di esclusione.</w:t>
      </w:r>
    </w:p>
    <w:p w14:paraId="627D6D0D" w14:textId="77777777" w:rsidR="00510EE2" w:rsidRPr="004D77C1" w:rsidRDefault="007E6440">
      <w:pP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  <w:u w:val="single"/>
        </w:rPr>
        <w:t xml:space="preserve">La graduatoria, con l'indicazione del vincitore del premio, verrà pubblicata sul sito dell’Ordine entro il 31 </w:t>
      </w:r>
      <w:r w:rsidRPr="004D77C1">
        <w:rPr>
          <w:rFonts w:ascii="Arial" w:eastAsia="Arial" w:hAnsi="Arial" w:cs="Arial"/>
          <w:color w:val="000000"/>
          <w:sz w:val="20"/>
          <w:szCs w:val="20"/>
          <w:u w:val="single"/>
        </w:rPr>
        <w:t>ottobre</w:t>
      </w:r>
      <w:r w:rsidRPr="004D77C1">
        <w:rPr>
          <w:rFonts w:ascii="Arial" w:eastAsia="Arial" w:hAnsi="Arial" w:cs="Arial"/>
          <w:sz w:val="20"/>
          <w:szCs w:val="20"/>
          <w:u w:val="single"/>
        </w:rPr>
        <w:t xml:space="preserve"> </w:t>
      </w:r>
      <w:r w:rsidRPr="004D77C1">
        <w:rPr>
          <w:rFonts w:ascii="Arial" w:eastAsia="Arial" w:hAnsi="Arial" w:cs="Arial"/>
          <w:color w:val="000000"/>
          <w:sz w:val="20"/>
          <w:szCs w:val="20"/>
          <w:u w:val="single"/>
        </w:rPr>
        <w:t>2023</w:t>
      </w:r>
      <w:r w:rsidRPr="004D77C1">
        <w:rPr>
          <w:rFonts w:ascii="Arial" w:eastAsia="Arial" w:hAnsi="Arial" w:cs="Arial"/>
          <w:sz w:val="20"/>
          <w:szCs w:val="20"/>
          <w:u w:val="single"/>
        </w:rPr>
        <w:t xml:space="preserve">. </w:t>
      </w:r>
    </w:p>
    <w:p w14:paraId="00CD84BC" w14:textId="77777777" w:rsidR="00510EE2" w:rsidRPr="004D77C1" w:rsidRDefault="007E6440">
      <w:pP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  <w:u w:val="single"/>
        </w:rPr>
        <w:t xml:space="preserve">La cerimonia di consegna del premio avrà nel mese di </w:t>
      </w:r>
      <w:proofErr w:type="gramStart"/>
      <w:r w:rsidRPr="004D77C1">
        <w:rPr>
          <w:rFonts w:ascii="Arial" w:eastAsia="Arial" w:hAnsi="Arial" w:cs="Arial"/>
          <w:sz w:val="20"/>
          <w:szCs w:val="20"/>
          <w:u w:val="single"/>
        </w:rPr>
        <w:t>Novembre</w:t>
      </w:r>
      <w:proofErr w:type="gramEnd"/>
      <w:r w:rsidRPr="004D77C1">
        <w:rPr>
          <w:rFonts w:ascii="Arial" w:eastAsia="Arial" w:hAnsi="Arial" w:cs="Arial"/>
          <w:sz w:val="20"/>
          <w:szCs w:val="20"/>
          <w:u w:val="single"/>
        </w:rPr>
        <w:t xml:space="preserve"> 2023 salvo diversa comunicazione.</w:t>
      </w:r>
    </w:p>
    <w:p w14:paraId="6769E12F" w14:textId="77777777" w:rsidR="00510EE2" w:rsidRPr="004D77C1" w:rsidRDefault="007E6440">
      <w:pPr>
        <w:rPr>
          <w:rFonts w:ascii="Arial" w:eastAsia="Arial" w:hAnsi="Arial" w:cs="Arial"/>
          <w:sz w:val="20"/>
          <w:szCs w:val="20"/>
          <w:u w:val="single"/>
        </w:rPr>
      </w:pPr>
      <w:r w:rsidRPr="004D77C1">
        <w:br w:type="page"/>
      </w:r>
      <w:r w:rsidRPr="004D77C1">
        <w:rPr>
          <w:rFonts w:ascii="Arial" w:eastAsia="Arial" w:hAnsi="Arial" w:cs="Arial"/>
          <w:b/>
          <w:sz w:val="20"/>
          <w:szCs w:val="20"/>
          <w:u w:val="single"/>
        </w:rPr>
        <w:lastRenderedPageBreak/>
        <w:t>Premio:</w:t>
      </w:r>
    </w:p>
    <w:p w14:paraId="63F0AD74" w14:textId="6B262818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 xml:space="preserve">La somma complessiva lorda a disposizione per il vincitore è di € 3.000. La somma totale può essere assegnata, a insindacabile giudizio della Commissione, a </w:t>
      </w:r>
      <w:r w:rsidR="006B10E0" w:rsidRPr="004D77C1">
        <w:rPr>
          <w:rFonts w:ascii="Arial" w:eastAsia="Arial" w:hAnsi="Arial" w:cs="Arial"/>
          <w:sz w:val="20"/>
          <w:szCs w:val="20"/>
        </w:rPr>
        <w:t>n.1 (uno)</w:t>
      </w:r>
      <w:r w:rsidRPr="004D77C1">
        <w:rPr>
          <w:rFonts w:ascii="Arial" w:eastAsia="Arial" w:hAnsi="Arial" w:cs="Arial"/>
          <w:sz w:val="20"/>
          <w:szCs w:val="20"/>
        </w:rPr>
        <w:t xml:space="preserve"> candidato meritevole, laureato in Medicina e Chirurgia.</w:t>
      </w:r>
    </w:p>
    <w:p w14:paraId="233B173B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Qualora il candidato vincitore rinunci a fruire del premio assegnatogli, la Commissione si riserva la possibilità di attribuire il premio al candidato che segue in graduatoria.</w:t>
      </w:r>
    </w:p>
    <w:p w14:paraId="2CF6EEFA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4D77C1">
        <w:rPr>
          <w:rFonts w:ascii="Arial" w:eastAsia="Arial" w:hAnsi="Arial" w:cs="Arial"/>
          <w:sz w:val="20"/>
          <w:szCs w:val="20"/>
        </w:rPr>
        <w:t xml:space="preserve">Il vincitore riceverà comunicazione scritta, tramite PEC, in merito all'esito della selezione. </w:t>
      </w:r>
    </w:p>
    <w:p w14:paraId="183ABDAC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4D77C1">
        <w:rPr>
          <w:rFonts w:ascii="Arial" w:eastAsia="Arial" w:hAnsi="Arial" w:cs="Arial"/>
          <w:b/>
          <w:sz w:val="20"/>
          <w:szCs w:val="20"/>
          <w:u w:val="single"/>
        </w:rPr>
        <w:t>Tutela della privacy:</w:t>
      </w:r>
    </w:p>
    <w:p w14:paraId="208B2296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sz w:val="20"/>
          <w:szCs w:val="20"/>
        </w:rPr>
        <w:t>I dati dei quali l’OMCeO entra in possesso a seguito del presente avviso verranno trattati nel rispetto del Regolamento Europeo sulla Protezione dei Dati n. 2016/679 (GDPR).</w:t>
      </w:r>
    </w:p>
    <w:p w14:paraId="14BAA9B0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4D77C1">
        <w:rPr>
          <w:rFonts w:ascii="Arial" w:eastAsia="Arial" w:hAnsi="Arial" w:cs="Arial"/>
          <w:b/>
          <w:sz w:val="20"/>
          <w:szCs w:val="20"/>
          <w:u w:val="single"/>
        </w:rPr>
        <w:t>Responsabile della procedura ai sensi della Legge 241/90:</w:t>
      </w:r>
    </w:p>
    <w:p w14:paraId="580C8C91" w14:textId="77777777" w:rsidR="00510EE2" w:rsidRPr="004D77C1" w:rsidRDefault="007E6440">
      <w:pPr>
        <w:pBdr>
          <w:top w:val="nil"/>
          <w:left w:val="nil"/>
          <w:bottom w:val="nil"/>
          <w:right w:val="nil"/>
          <w:between w:val="nil"/>
        </w:pBdr>
        <w:spacing w:before="85" w:line="360" w:lineRule="auto"/>
        <w:jc w:val="both"/>
      </w:pPr>
      <w:r w:rsidRPr="004D77C1">
        <w:rPr>
          <w:rFonts w:ascii="Arial" w:eastAsia="Arial" w:hAnsi="Arial" w:cs="Arial"/>
          <w:color w:val="000000"/>
          <w:sz w:val="20"/>
          <w:szCs w:val="20"/>
        </w:rPr>
        <w:t>Il</w:t>
      </w:r>
      <w:r w:rsidRPr="004D77C1">
        <w:rPr>
          <w:rFonts w:ascii="Arial" w:eastAsia="Arial" w:hAnsi="Arial" w:cs="Arial"/>
          <w:sz w:val="20"/>
          <w:szCs w:val="20"/>
        </w:rPr>
        <w:t xml:space="preserve"> responsabile del procedimento è il dott. Stefano Bascià (tel. 050.579714 – e-mail </w:t>
      </w:r>
      <w:hyperlink r:id="rId9">
        <w:r w:rsidRPr="004D77C1">
          <w:rPr>
            <w:rFonts w:ascii="Arial" w:eastAsia="Arial" w:hAnsi="Arial" w:cs="Arial"/>
            <w:color w:val="0563C1"/>
            <w:sz w:val="20"/>
            <w:szCs w:val="20"/>
            <w:u w:val="single"/>
          </w:rPr>
          <w:t>segreteria@omceopi.org</w:t>
        </w:r>
      </w:hyperlink>
      <w:r w:rsidRPr="004D77C1">
        <w:rPr>
          <w:rFonts w:ascii="Arial" w:eastAsia="Arial" w:hAnsi="Arial" w:cs="Arial"/>
          <w:sz w:val="20"/>
          <w:szCs w:val="20"/>
        </w:rPr>
        <w:t xml:space="preserve">) </w:t>
      </w:r>
    </w:p>
    <w:p w14:paraId="74798963" w14:textId="77777777" w:rsidR="00510EE2" w:rsidRPr="004D77C1" w:rsidRDefault="00510EE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</w:rPr>
      </w:pPr>
    </w:p>
    <w:p w14:paraId="75989EB0" w14:textId="2B28DB9D" w:rsidR="00510EE2" w:rsidRPr="004D77C1" w:rsidRDefault="007E6440" w:rsidP="007E6440">
      <w:pPr>
        <w:pBdr>
          <w:top w:val="nil"/>
          <w:left w:val="nil"/>
          <w:bottom w:val="nil"/>
          <w:right w:val="nil"/>
          <w:between w:val="nil"/>
        </w:pBdr>
        <w:ind w:left="6237"/>
        <w:jc w:val="both"/>
        <w:rPr>
          <w:rFonts w:ascii="Arial" w:eastAsia="Arial" w:hAnsi="Arial" w:cs="Arial"/>
          <w:i/>
          <w:sz w:val="20"/>
          <w:szCs w:val="20"/>
        </w:rPr>
      </w:pPr>
      <w:r w:rsidRPr="004D77C1">
        <w:rPr>
          <w:rFonts w:ascii="Arial" w:eastAsia="Arial" w:hAnsi="Arial" w:cs="Arial"/>
          <w:i/>
          <w:sz w:val="20"/>
          <w:szCs w:val="20"/>
        </w:rPr>
        <w:t>Il Presidente</w:t>
      </w:r>
    </w:p>
    <w:p w14:paraId="3B81383B" w14:textId="7ABFBA62" w:rsidR="007E6440" w:rsidRDefault="007E6440" w:rsidP="007E6440">
      <w:pPr>
        <w:pBdr>
          <w:top w:val="nil"/>
          <w:left w:val="nil"/>
          <w:bottom w:val="nil"/>
          <w:right w:val="nil"/>
          <w:between w:val="nil"/>
        </w:pBdr>
        <w:ind w:left="6237"/>
        <w:jc w:val="both"/>
      </w:pPr>
      <w:r w:rsidRPr="004D77C1">
        <w:rPr>
          <w:rFonts w:ascii="Arial" w:eastAsia="Arial" w:hAnsi="Arial" w:cs="Arial"/>
          <w:i/>
          <w:sz w:val="20"/>
          <w:szCs w:val="20"/>
        </w:rPr>
        <w:t>Dott. Giuseppe Figlini</w:t>
      </w:r>
    </w:p>
    <w:sectPr w:rsidR="007E6440">
      <w:headerReference w:type="default" r:id="rId10"/>
      <w:footerReference w:type="default" r:id="rId11"/>
      <w:pgSz w:w="11906" w:h="16838"/>
      <w:pgMar w:top="3090" w:right="1134" w:bottom="1334" w:left="1134" w:header="885" w:footer="127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6BE13F" w14:textId="77777777" w:rsidR="007E6440" w:rsidRDefault="007E6440">
      <w:r>
        <w:separator/>
      </w:r>
    </w:p>
  </w:endnote>
  <w:endnote w:type="continuationSeparator" w:id="0">
    <w:p w14:paraId="1CE886E8" w14:textId="77777777" w:rsidR="007E6440" w:rsidRDefault="007E6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;Arial Unicode M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6C895" w14:textId="77777777" w:rsidR="00510EE2" w:rsidRDefault="007E6440">
    <w:pPr>
      <w:pBdr>
        <w:top w:val="nil"/>
        <w:left w:val="nil"/>
        <w:bottom w:val="nil"/>
        <w:right w:val="nil"/>
        <w:between w:val="nil"/>
      </w:pBdr>
      <w:jc w:val="center"/>
      <w:rPr>
        <w:color w:val="4C4C4C"/>
        <w:sz w:val="16"/>
        <w:szCs w:val="16"/>
      </w:rPr>
    </w:pPr>
    <w:r>
      <w:rPr>
        <w:color w:val="4C4C4C"/>
        <w:sz w:val="16"/>
        <w:szCs w:val="16"/>
      </w:rPr>
      <w:t>________________________________________________________________________________________________________________________</w:t>
    </w:r>
  </w:p>
  <w:p w14:paraId="1A39DD50" w14:textId="77777777" w:rsidR="00510EE2" w:rsidRDefault="007E6440">
    <w:pPr>
      <w:pBdr>
        <w:top w:val="nil"/>
        <w:left w:val="nil"/>
        <w:bottom w:val="nil"/>
        <w:right w:val="nil"/>
        <w:between w:val="nil"/>
      </w:pBdr>
      <w:jc w:val="center"/>
      <w:rPr>
        <w:sz w:val="20"/>
        <w:szCs w:val="20"/>
      </w:rPr>
    </w:pPr>
    <w:r>
      <w:rPr>
        <w:color w:val="4C4C4C"/>
        <w:sz w:val="16"/>
        <w:szCs w:val="16"/>
      </w:rPr>
      <w:br/>
    </w:r>
    <w:r>
      <w:rPr>
        <w:rFonts w:ascii="Arial" w:eastAsia="Arial" w:hAnsi="Arial" w:cs="Arial"/>
        <w:b/>
        <w:i/>
        <w:color w:val="000000"/>
        <w:sz w:val="16"/>
        <w:szCs w:val="16"/>
      </w:rPr>
      <w:t xml:space="preserve">Ordine dei </w:t>
    </w:r>
    <w:r>
      <w:rPr>
        <w:rFonts w:ascii="Arial" w:eastAsia="Arial" w:hAnsi="Arial" w:cs="Arial"/>
        <w:b/>
        <w:i/>
        <w:color w:val="800000"/>
        <w:sz w:val="16"/>
        <w:szCs w:val="16"/>
      </w:rPr>
      <w:t>Medici Chirurghi</w:t>
    </w:r>
    <w:r>
      <w:rPr>
        <w:rFonts w:ascii="Arial" w:eastAsia="Arial" w:hAnsi="Arial" w:cs="Arial"/>
        <w:b/>
        <w:i/>
        <w:color w:val="000000"/>
        <w:sz w:val="16"/>
        <w:szCs w:val="16"/>
      </w:rPr>
      <w:t xml:space="preserve"> e degli </w:t>
    </w:r>
    <w:r>
      <w:rPr>
        <w:rFonts w:ascii="Arial" w:eastAsia="Arial" w:hAnsi="Arial" w:cs="Arial"/>
        <w:b/>
        <w:i/>
        <w:color w:val="800000"/>
        <w:sz w:val="16"/>
        <w:szCs w:val="16"/>
      </w:rPr>
      <w:t>Odontoiatri</w:t>
    </w:r>
    <w:r>
      <w:rPr>
        <w:rFonts w:ascii="Arial" w:eastAsia="Arial" w:hAnsi="Arial" w:cs="Arial"/>
        <w:b/>
        <w:i/>
        <w:color w:val="000000"/>
        <w:sz w:val="16"/>
        <w:szCs w:val="16"/>
      </w:rPr>
      <w:t xml:space="preserve"> della provincia di Pisa</w:t>
    </w:r>
    <w:r>
      <w:rPr>
        <w:i/>
        <w:color w:val="000000"/>
        <w:sz w:val="16"/>
        <w:szCs w:val="16"/>
      </w:rPr>
      <w:br/>
      <w:t xml:space="preserve">Via Battelli, 5 – 56127 Pisa – </w:t>
    </w:r>
    <w:proofErr w:type="spellStart"/>
    <w:r>
      <w:rPr>
        <w:i/>
        <w:color w:val="000000"/>
        <w:sz w:val="16"/>
        <w:szCs w:val="16"/>
      </w:rPr>
      <w:t>tel</w:t>
    </w:r>
    <w:proofErr w:type="spellEnd"/>
    <w:r>
      <w:rPr>
        <w:i/>
        <w:color w:val="000000"/>
        <w:sz w:val="16"/>
        <w:szCs w:val="16"/>
      </w:rPr>
      <w:t xml:space="preserve"> 050.579714   - fax 050.7912044</w:t>
    </w:r>
    <w:r>
      <w:rPr>
        <w:i/>
        <w:color w:val="000000"/>
        <w:sz w:val="16"/>
        <w:szCs w:val="16"/>
      </w:rPr>
      <w:br/>
      <w:t>www.omceopi.org - e-mail: segreteria@omceopi.org - Posta Elettronica Certificata: segreteria.pi@pec.omceo.it</w:t>
    </w:r>
    <w:r>
      <w:rPr>
        <w:i/>
        <w:color w:val="000000"/>
        <w:sz w:val="16"/>
        <w:szCs w:val="16"/>
      </w:rPr>
      <w:br/>
      <w:t>Codice Fiscale 80003870500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CAC5C" w14:textId="77777777" w:rsidR="007E6440" w:rsidRDefault="007E6440">
      <w:r>
        <w:separator/>
      </w:r>
    </w:p>
  </w:footnote>
  <w:footnote w:type="continuationSeparator" w:id="0">
    <w:p w14:paraId="3B6548B3" w14:textId="77777777" w:rsidR="007E6440" w:rsidRDefault="007E64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563B0" w14:textId="77777777" w:rsidR="00510EE2" w:rsidRDefault="007E6440">
    <w:pPr>
      <w:ind w:left="1701"/>
      <w:jc w:val="both"/>
    </w:pPr>
    <w:r>
      <w:br/>
    </w:r>
    <w:r>
      <w:rPr>
        <w:rFonts w:ascii="Arial" w:eastAsia="Arial" w:hAnsi="Arial" w:cs="Arial"/>
        <w:smallCaps/>
        <w:color w:val="000000"/>
      </w:rPr>
      <w:t xml:space="preserve">ORDINE DEI </w:t>
    </w:r>
    <w:r>
      <w:rPr>
        <w:rFonts w:ascii="Arial" w:eastAsia="Arial" w:hAnsi="Arial" w:cs="Arial"/>
        <w:smallCaps/>
        <w:color w:val="7E0021"/>
      </w:rPr>
      <w:t>MEDICI CHIRURGHI</w:t>
    </w:r>
    <w:r>
      <w:rPr>
        <w:rFonts w:ascii="Arial" w:eastAsia="Arial" w:hAnsi="Arial" w:cs="Arial"/>
        <w:smallCaps/>
        <w:color w:val="000000"/>
      </w:rPr>
      <w:t xml:space="preserve"> E DEGLI </w:t>
    </w:r>
    <w:r>
      <w:rPr>
        <w:rFonts w:ascii="Arial" w:eastAsia="Arial" w:hAnsi="Arial" w:cs="Arial"/>
        <w:smallCaps/>
        <w:color w:val="7E0021"/>
      </w:rPr>
      <w:t>ODONTOIATRI</w:t>
    </w: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4716DD51" wp14:editId="53353854">
              <wp:simplePos x="0" y="0"/>
              <wp:positionH relativeFrom="column">
                <wp:posOffset>38100</wp:posOffset>
              </wp:positionH>
              <wp:positionV relativeFrom="paragraph">
                <wp:posOffset>-38099</wp:posOffset>
              </wp:positionV>
              <wp:extent cx="10160" cy="12700"/>
              <wp:effectExtent l="0" t="0" r="0" b="0"/>
              <wp:wrapNone/>
              <wp:docPr id="5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2326500" y="3777120"/>
                        <a:ext cx="6039000" cy="5760"/>
                      </a:xfrm>
                      <a:prstGeom prst="straightConnector1">
                        <a:avLst/>
                      </a:prstGeom>
                      <a:noFill/>
                      <a:ln w="9525" cap="flat" cmpd="sng">
                        <a:solidFill>
                          <a:srgbClr val="3465A4"/>
                        </a:solidFill>
                        <a:prstDash val="solid"/>
                        <a:round/>
                        <a:headEnd type="none" w="sm" len="sm"/>
                        <a:tailEnd type="none" w="sm" len="sm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38100</wp:posOffset>
              </wp:positionH>
              <wp:positionV relativeFrom="paragraph">
                <wp:posOffset>-38099</wp:posOffset>
              </wp:positionV>
              <wp:extent cx="10160" cy="12700"/>
              <wp:effectExtent b="0" l="0" r="0" t="0"/>
              <wp:wrapNone/>
              <wp:docPr id="5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016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</w:rPr>
      <w:drawing>
        <wp:anchor distT="107950" distB="0" distL="0" distR="0" simplePos="0" relativeHeight="251659264" behindDoc="0" locked="0" layoutInCell="1" hidden="0" allowOverlap="1" wp14:anchorId="3BBEC86E" wp14:editId="211BFC9A">
          <wp:simplePos x="0" y="0"/>
          <wp:positionH relativeFrom="column">
            <wp:posOffset>255905</wp:posOffset>
          </wp:positionH>
          <wp:positionV relativeFrom="paragraph">
            <wp:posOffset>44451</wp:posOffset>
          </wp:positionV>
          <wp:extent cx="490855" cy="1196975"/>
          <wp:effectExtent l="0" t="0" r="0" b="0"/>
          <wp:wrapSquare wrapText="bothSides" distT="107950" distB="0" distL="0" distR="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90855" cy="1196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F9E436F" w14:textId="77777777" w:rsidR="00510EE2" w:rsidRDefault="007E6440">
    <w:pPr>
      <w:ind w:left="1701"/>
      <w:jc w:val="both"/>
      <w:rPr>
        <w:rFonts w:ascii="Arial" w:eastAsia="Arial" w:hAnsi="Arial" w:cs="Arial"/>
        <w:smallCaps/>
        <w:color w:val="000000"/>
      </w:rPr>
    </w:pPr>
    <w:r>
      <w:rPr>
        <w:rFonts w:ascii="Arial" w:eastAsia="Arial" w:hAnsi="Arial" w:cs="Arial"/>
        <w:smallCaps/>
        <w:color w:val="000000"/>
      </w:rPr>
      <w:t>DELLA PROVINCIA DI PISA</w:t>
    </w:r>
  </w:p>
  <w:p w14:paraId="658DD3C3" w14:textId="77777777" w:rsidR="00510EE2" w:rsidRDefault="007E6440">
    <w:pPr>
      <w:ind w:left="1701"/>
    </w:pPr>
    <w:r>
      <w:rPr>
        <w:rFonts w:ascii="Arial" w:eastAsia="Arial" w:hAnsi="Arial" w:cs="Arial"/>
        <w:sz w:val="16"/>
        <w:szCs w:val="16"/>
      </w:rPr>
      <w:br/>
    </w:r>
    <w:r>
      <w:rPr>
        <w:rFonts w:ascii="Arial" w:eastAsia="Arial" w:hAnsi="Arial" w:cs="Arial"/>
        <w:sz w:val="17"/>
        <w:szCs w:val="17"/>
      </w:rPr>
      <w:t>Via Battelli 5 - 56127 Pisa</w:t>
    </w:r>
  </w:p>
  <w:p w14:paraId="0D01C2E6" w14:textId="77777777" w:rsidR="00510EE2" w:rsidRPr="006B10E0" w:rsidRDefault="007E6440">
    <w:pPr>
      <w:ind w:left="1701"/>
      <w:rPr>
        <w:lang w:val="en-US"/>
      </w:rPr>
    </w:pPr>
    <w:r w:rsidRPr="006B10E0">
      <w:rPr>
        <w:rFonts w:ascii="Arial" w:eastAsia="Arial" w:hAnsi="Arial" w:cs="Arial"/>
        <w:sz w:val="17"/>
        <w:szCs w:val="17"/>
        <w:lang w:val="en-US"/>
      </w:rPr>
      <w:t>tel.</w:t>
    </w:r>
    <w:r w:rsidRPr="006B10E0">
      <w:rPr>
        <w:rFonts w:ascii="Noto Sans Symbols" w:eastAsia="Noto Sans Symbols" w:hAnsi="Noto Sans Symbols" w:cs="Noto Sans Symbols"/>
        <w:sz w:val="17"/>
        <w:szCs w:val="17"/>
        <w:lang w:val="en-US"/>
      </w:rPr>
      <w:t xml:space="preserve"> </w:t>
    </w:r>
    <w:r w:rsidRPr="006B10E0">
      <w:rPr>
        <w:rFonts w:ascii="Arial" w:eastAsia="Arial" w:hAnsi="Arial" w:cs="Arial"/>
        <w:sz w:val="17"/>
        <w:szCs w:val="17"/>
        <w:lang w:val="en-US"/>
      </w:rPr>
      <w:t>050.579714 - fax. 050.7912044</w:t>
    </w:r>
  </w:p>
  <w:p w14:paraId="179EA9FA" w14:textId="77777777" w:rsidR="00510EE2" w:rsidRPr="006B10E0" w:rsidRDefault="004D77C1">
    <w:pPr>
      <w:ind w:left="1701"/>
      <w:rPr>
        <w:lang w:val="en-US"/>
      </w:rPr>
    </w:pPr>
    <w:r>
      <w:fldChar w:fldCharType="begin"/>
    </w:r>
    <w:r w:rsidRPr="004D77C1">
      <w:rPr>
        <w:lang w:val="en-US"/>
      </w:rPr>
      <w:instrText>HYPERLINK "http://www.omceopi.org/" \h</w:instrText>
    </w:r>
    <w:r>
      <w:fldChar w:fldCharType="separate"/>
    </w:r>
    <w:r w:rsidR="007E6440" w:rsidRPr="006B10E0">
      <w:rPr>
        <w:rFonts w:ascii="Arial" w:eastAsia="Arial" w:hAnsi="Arial" w:cs="Arial"/>
        <w:color w:val="0563C1"/>
        <w:sz w:val="17"/>
        <w:szCs w:val="17"/>
        <w:u w:val="single"/>
        <w:lang w:val="en-US"/>
      </w:rPr>
      <w:t>www.omceopi.org</w:t>
    </w:r>
    <w:r>
      <w:rPr>
        <w:rFonts w:ascii="Arial" w:eastAsia="Arial" w:hAnsi="Arial" w:cs="Arial"/>
        <w:color w:val="0563C1"/>
        <w:sz w:val="17"/>
        <w:szCs w:val="17"/>
        <w:u w:val="single"/>
        <w:lang w:val="en-US"/>
      </w:rPr>
      <w:fldChar w:fldCharType="end"/>
    </w:r>
    <w:r w:rsidR="007E6440" w:rsidRPr="006B10E0">
      <w:rPr>
        <w:rFonts w:ascii="Arial" w:eastAsia="Arial" w:hAnsi="Arial" w:cs="Arial"/>
        <w:sz w:val="17"/>
        <w:szCs w:val="17"/>
        <w:lang w:val="en-US"/>
      </w:rPr>
      <w:t xml:space="preserve">  – </w:t>
    </w:r>
    <w:r>
      <w:fldChar w:fldCharType="begin"/>
    </w:r>
    <w:r w:rsidRPr="004D77C1">
      <w:rPr>
        <w:lang w:val="en-US"/>
      </w:rPr>
      <w:instrText>HYPERLINK "mailto:segreteria@omceopi.org" \h</w:instrText>
    </w:r>
    <w:r>
      <w:fldChar w:fldCharType="separate"/>
    </w:r>
    <w:r w:rsidR="007E6440" w:rsidRPr="006B10E0">
      <w:rPr>
        <w:rFonts w:ascii="Arial" w:eastAsia="Arial" w:hAnsi="Arial" w:cs="Arial"/>
        <w:color w:val="000000"/>
        <w:sz w:val="17"/>
        <w:szCs w:val="17"/>
        <w:lang w:val="en-US"/>
      </w:rPr>
      <w:t>segreteria@omceopi.org</w:t>
    </w:r>
    <w:r>
      <w:rPr>
        <w:rFonts w:ascii="Arial" w:eastAsia="Arial" w:hAnsi="Arial" w:cs="Arial"/>
        <w:color w:val="000000"/>
        <w:sz w:val="17"/>
        <w:szCs w:val="17"/>
        <w:lang w:val="en-US"/>
      </w:rPr>
      <w:fldChar w:fldCharType="end"/>
    </w:r>
    <w:r w:rsidR="007E6440" w:rsidRPr="006B10E0">
      <w:rPr>
        <w:rFonts w:ascii="Arial" w:eastAsia="Arial" w:hAnsi="Arial" w:cs="Arial"/>
        <w:color w:val="000000"/>
        <w:sz w:val="17"/>
        <w:szCs w:val="17"/>
        <w:lang w:val="en-US"/>
      </w:rPr>
      <w:t xml:space="preserve"> </w:t>
    </w:r>
  </w:p>
  <w:p w14:paraId="3CEBAD0B" w14:textId="77777777" w:rsidR="00510EE2" w:rsidRPr="006B10E0" w:rsidRDefault="007E6440">
    <w:pPr>
      <w:ind w:left="1701"/>
      <w:rPr>
        <w:lang w:val="en-US"/>
      </w:rPr>
    </w:pPr>
    <w:r w:rsidRPr="006B10E0">
      <w:rPr>
        <w:rFonts w:ascii="Arial" w:eastAsia="Arial" w:hAnsi="Arial" w:cs="Arial"/>
        <w:color w:val="000000"/>
        <w:sz w:val="17"/>
        <w:szCs w:val="17"/>
        <w:lang w:val="en-US"/>
      </w:rPr>
      <w:t xml:space="preserve">P.E.C. </w:t>
    </w:r>
    <w:hyperlink r:id="rId3">
      <w:r w:rsidRPr="006B10E0">
        <w:rPr>
          <w:rFonts w:ascii="Arial" w:eastAsia="Arial" w:hAnsi="Arial" w:cs="Arial"/>
          <w:color w:val="000000"/>
          <w:sz w:val="17"/>
          <w:szCs w:val="17"/>
          <w:lang w:val="en-US"/>
        </w:rPr>
        <w:t>segreteria.pi@pec.omceo.it</w:t>
      </w:r>
    </w:hyperlink>
    <w:r w:rsidRPr="006B10E0">
      <w:rPr>
        <w:rFonts w:ascii="Arial" w:eastAsia="Arial" w:hAnsi="Arial" w:cs="Arial"/>
        <w:color w:val="000000"/>
        <w:sz w:val="17"/>
        <w:szCs w:val="17"/>
        <w:lang w:val="en-US"/>
      </w:rPr>
      <w:t xml:space="preserve"> </w:t>
    </w:r>
    <w:r w:rsidRPr="006B10E0">
      <w:rPr>
        <w:rFonts w:ascii="Arial" w:eastAsia="Arial" w:hAnsi="Arial" w:cs="Arial"/>
        <w:color w:val="000000"/>
        <w:sz w:val="16"/>
        <w:szCs w:val="16"/>
        <w:lang w:val="en-US"/>
      </w:rPr>
      <w:br/>
    </w: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hidden="0" allowOverlap="1" wp14:anchorId="49B67537" wp14:editId="77BB8D94">
              <wp:simplePos x="0" y="0"/>
              <wp:positionH relativeFrom="column">
                <wp:posOffset>0</wp:posOffset>
              </wp:positionH>
              <wp:positionV relativeFrom="paragraph">
                <wp:posOffset>241300</wp:posOffset>
              </wp:positionV>
              <wp:extent cx="10160" cy="12700"/>
              <wp:effectExtent l="0" t="0" r="0" b="0"/>
              <wp:wrapNone/>
              <wp:docPr id="4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2307600" y="3778020"/>
                        <a:ext cx="6076800" cy="3960"/>
                      </a:xfrm>
                      <a:prstGeom prst="straightConnector1">
                        <a:avLst/>
                      </a:prstGeom>
                      <a:noFill/>
                      <a:ln w="9525" cap="flat" cmpd="sng">
                        <a:solidFill>
                          <a:srgbClr val="3465A4"/>
                        </a:solidFill>
                        <a:prstDash val="solid"/>
                        <a:round/>
                        <a:headEnd type="none" w="sm" len="sm"/>
                        <a:tailEnd type="none" w="sm" len="sm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0</wp:posOffset>
              </wp:positionH>
              <wp:positionV relativeFrom="paragraph">
                <wp:posOffset>241300</wp:posOffset>
              </wp:positionV>
              <wp:extent cx="10160" cy="12700"/>
              <wp:effectExtent b="0" l="0" r="0" t="0"/>
              <wp:wrapNone/>
              <wp:docPr id="4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6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016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14:paraId="385A54F1" w14:textId="77777777" w:rsidR="00510EE2" w:rsidRPr="006B10E0" w:rsidRDefault="00510EE2">
    <w:pPr>
      <w:jc w:val="both"/>
      <w:rPr>
        <w:rFonts w:ascii="Arial" w:eastAsia="Arial" w:hAnsi="Arial" w:cs="Arial"/>
        <w:sz w:val="16"/>
        <w:szCs w:val="16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F10A8C"/>
    <w:multiLevelType w:val="multilevel"/>
    <w:tmpl w:val="A2BC75E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9055290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0EE2"/>
    <w:rsid w:val="004D77C1"/>
    <w:rsid w:val="00510EE2"/>
    <w:rsid w:val="006B10E0"/>
    <w:rsid w:val="007E6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E8828"/>
  <w15:docId w15:val="{9F5B7C65-0E8C-42A7-BE79-B9A88BCAC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color w:val="00000A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Normale"/>
    <w:next w:val="Normale"/>
    <w:uiPriority w:val="9"/>
    <w:qFormat/>
    <w:pPr>
      <w:keepNext/>
      <w:outlineLvl w:val="0"/>
    </w:pPr>
    <w:rPr>
      <w:b/>
      <w:bCs/>
    </w:rPr>
  </w:style>
  <w:style w:type="paragraph" w:styleId="Titolo2">
    <w:name w:val="heading 2"/>
    <w:basedOn w:val="Normale"/>
    <w:uiPriority w:val="9"/>
    <w:unhideWhenUsed/>
    <w:qFormat/>
    <w:pPr>
      <w:spacing w:before="200" w:after="120"/>
      <w:outlineLvl w:val="1"/>
    </w:pPr>
    <w:rPr>
      <w:b/>
      <w:bCs/>
      <w:sz w:val="32"/>
      <w:szCs w:val="32"/>
    </w:rPr>
  </w:style>
  <w:style w:type="paragraph" w:styleId="Titolo3">
    <w:name w:val="heading 3"/>
    <w:basedOn w:val="Normale"/>
    <w:next w:val="Normale"/>
    <w:uiPriority w:val="9"/>
    <w:unhideWhenUsed/>
    <w:qFormat/>
    <w:pPr>
      <w:keepNext/>
      <w:shd w:val="clear" w:color="auto" w:fill="FFFFFF"/>
      <w:spacing w:before="221" w:line="360" w:lineRule="auto"/>
      <w:outlineLvl w:val="2"/>
    </w:pPr>
    <w:rPr>
      <w:b/>
      <w:color w:val="000000"/>
      <w:szCs w:val="19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shd w:val="clear" w:color="auto" w:fill="FFFFFF"/>
      <w:spacing w:line="360" w:lineRule="auto"/>
      <w:jc w:val="center"/>
      <w:outlineLvl w:val="3"/>
    </w:pPr>
    <w:rPr>
      <w:bCs/>
      <w:color w:val="000000"/>
      <w:sz w:val="20"/>
      <w:szCs w:val="19"/>
      <w:u w:val="single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Corpotesto"/>
    <w:uiPriority w:val="10"/>
    <w:qFormat/>
    <w:pPr>
      <w:jc w:val="center"/>
    </w:pPr>
    <w:rPr>
      <w:b/>
      <w:bCs/>
      <w:sz w:val="56"/>
      <w:szCs w:val="56"/>
    </w:rPr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Symbol" w:hAnsi="Symbol" w:cs="Symbol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  <w:rPr>
      <w:rFonts w:ascii="Symbol" w:hAnsi="Symbol" w:cs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  <w:rPr>
      <w:rFonts w:ascii="Symbol" w:hAnsi="Symbol" w:cs="OpenSymbol;Arial Unicode MS"/>
    </w:rPr>
  </w:style>
  <w:style w:type="character" w:customStyle="1" w:styleId="WW8Num5z1">
    <w:name w:val="WW8Num5z1"/>
    <w:qFormat/>
    <w:rPr>
      <w:rFonts w:ascii="OpenSymbol;Arial Unicode MS" w:hAnsi="OpenSymbol;Arial Unicode MS" w:cs="OpenSymbol;Arial Unicode MS"/>
    </w:rPr>
  </w:style>
  <w:style w:type="character" w:customStyle="1" w:styleId="WW8Num6z0">
    <w:name w:val="WW8Num6z0"/>
    <w:qFormat/>
    <w:rPr>
      <w:rFonts w:ascii="Symbol" w:hAnsi="Symbol" w:cs="OpenSymbol;Arial Unicode MS"/>
    </w:rPr>
  </w:style>
  <w:style w:type="character" w:customStyle="1" w:styleId="WW8Num6z1">
    <w:name w:val="WW8Num6z1"/>
    <w:qFormat/>
    <w:rPr>
      <w:rFonts w:ascii="OpenSymbol;Arial Unicode MS" w:hAnsi="OpenSymbol;Arial Unicode MS" w:cs="OpenSymbol;Arial Unicode MS"/>
    </w:rPr>
  </w:style>
  <w:style w:type="character" w:customStyle="1" w:styleId="Absatz-Standardschriftart">
    <w:name w:val="Absatz-Standardschriftart"/>
    <w:qFormat/>
  </w:style>
  <w:style w:type="character" w:customStyle="1" w:styleId="WW-Absatz-Standardschriftart">
    <w:name w:val="WW-Absatz-Standardschriftart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11">
    <w:name w:val="WW-Absatz-Standardschriftart11"/>
    <w:qFormat/>
  </w:style>
  <w:style w:type="character" w:customStyle="1" w:styleId="WW-Absatz-Standardschriftart111">
    <w:name w:val="WW-Absatz-Standardschriftart111"/>
    <w:qFormat/>
  </w:style>
  <w:style w:type="character" w:customStyle="1" w:styleId="WW-Absatz-Standardschriftart1111">
    <w:name w:val="WW-Absatz-Standardschriftart1111"/>
    <w:qFormat/>
  </w:style>
  <w:style w:type="character" w:customStyle="1" w:styleId="WW-Absatz-Standardschriftart11111">
    <w:name w:val="WW-Absatz-Standardschriftart11111"/>
    <w:qFormat/>
  </w:style>
  <w:style w:type="character" w:customStyle="1" w:styleId="WW-Absatz-Standardschriftart111111">
    <w:name w:val="WW-Absatz-Standardschriftart111111"/>
    <w:qFormat/>
  </w:style>
  <w:style w:type="character" w:customStyle="1" w:styleId="WW-Absatz-Standardschriftart1111111">
    <w:name w:val="WW-Absatz-Standardschriftart1111111"/>
    <w:qFormat/>
  </w:style>
  <w:style w:type="character" w:customStyle="1" w:styleId="WW-Absatz-Standardschriftart11111111">
    <w:name w:val="WW-Absatz-Standardschriftart11111111"/>
    <w:qFormat/>
  </w:style>
  <w:style w:type="character" w:customStyle="1" w:styleId="WW-Absatz-Standardschriftart111111111">
    <w:name w:val="WW-Absatz-Standardschriftart111111111"/>
    <w:qFormat/>
  </w:style>
  <w:style w:type="character" w:customStyle="1" w:styleId="WW-Absatz-Standardschriftart1111111111">
    <w:name w:val="WW-Absatz-Standardschriftart1111111111"/>
    <w:qFormat/>
  </w:style>
  <w:style w:type="character" w:customStyle="1" w:styleId="WW-Absatz-Standardschriftart11111111111">
    <w:name w:val="WW-Absatz-Standardschriftart11111111111"/>
    <w:qFormat/>
  </w:style>
  <w:style w:type="character" w:customStyle="1" w:styleId="WW-Absatz-Standardschriftart111111111111">
    <w:name w:val="WW-Absatz-Standardschriftart111111111111"/>
    <w:qFormat/>
  </w:style>
  <w:style w:type="character" w:customStyle="1" w:styleId="WW-Absatz-Standardschriftart1111111111111">
    <w:name w:val="WW-Absatz-Standardschriftart1111111111111"/>
    <w:qFormat/>
  </w:style>
  <w:style w:type="character" w:customStyle="1" w:styleId="WW-Absatz-Standardschriftart11111111111111">
    <w:name w:val="WW-Absatz-Standardschriftart11111111111111"/>
    <w:qFormat/>
  </w:style>
  <w:style w:type="character" w:customStyle="1" w:styleId="WW-Absatz-Standardschriftart111111111111111">
    <w:name w:val="WW-Absatz-Standardschriftart111111111111111"/>
    <w:qFormat/>
  </w:style>
  <w:style w:type="character" w:customStyle="1" w:styleId="WW-Absatz-Standardschriftart1111111111111111">
    <w:name w:val="WW-Absatz-Standardschriftart1111111111111111"/>
    <w:qFormat/>
  </w:style>
  <w:style w:type="character" w:customStyle="1" w:styleId="WW-Absatz-Standardschriftart11111111111111111">
    <w:name w:val="WW-Absatz-Standardschriftart11111111111111111"/>
    <w:qFormat/>
  </w:style>
  <w:style w:type="character" w:customStyle="1" w:styleId="WW-Absatz-Standardschriftart111111111111111111">
    <w:name w:val="WW-Absatz-Standardschriftart111111111111111111"/>
    <w:qFormat/>
  </w:style>
  <w:style w:type="character" w:customStyle="1" w:styleId="WW-Absatz-Standardschriftart1111111111111111111">
    <w:name w:val="WW-Absatz-Standardschriftart1111111111111111111"/>
    <w:qFormat/>
  </w:style>
  <w:style w:type="character" w:customStyle="1" w:styleId="WW-Absatz-Standardschriftart11111111111111111111">
    <w:name w:val="WW-Absatz-Standardschriftart11111111111111111111"/>
    <w:qFormat/>
  </w:style>
  <w:style w:type="character" w:customStyle="1" w:styleId="WW-Absatz-Standardschriftart111111111111111111111">
    <w:name w:val="WW-Absatz-Standardschriftart111111111111111111111"/>
    <w:qFormat/>
  </w:style>
  <w:style w:type="character" w:customStyle="1" w:styleId="WW-Absatz-Standardschriftart1111111111111111111111">
    <w:name w:val="WW-Absatz-Standardschriftart1111111111111111111111"/>
    <w:qFormat/>
  </w:style>
  <w:style w:type="character" w:customStyle="1" w:styleId="WW-Absatz-Standardschriftart11111111111111111111111">
    <w:name w:val="WW-Absatz-Standardschriftart11111111111111111111111"/>
    <w:qFormat/>
  </w:style>
  <w:style w:type="character" w:customStyle="1" w:styleId="WW-Absatz-Standardschriftart111111111111111111111111">
    <w:name w:val="WW-Absatz-Standardschriftart111111111111111111111111"/>
    <w:qFormat/>
  </w:style>
  <w:style w:type="character" w:customStyle="1" w:styleId="WW-Absatz-Standardschriftart1111111111111111111111111">
    <w:name w:val="WW-Absatz-Standardschriftart1111111111111111111111111"/>
    <w:qFormat/>
  </w:style>
  <w:style w:type="character" w:customStyle="1" w:styleId="WW-Absatz-Standardschriftart11111111111111111111111111">
    <w:name w:val="WW-Absatz-Standardschriftart11111111111111111111111111"/>
    <w:qFormat/>
  </w:style>
  <w:style w:type="character" w:customStyle="1" w:styleId="WW-Absatz-Standardschriftart111111111111111111111111111">
    <w:name w:val="WW-Absatz-Standardschriftart111111111111111111111111111"/>
    <w:qFormat/>
  </w:style>
  <w:style w:type="character" w:customStyle="1" w:styleId="WW-Absatz-Standardschriftart1111111111111111111111111111">
    <w:name w:val="WW-Absatz-Standardschriftart1111111111111111111111111111"/>
    <w:qFormat/>
  </w:style>
  <w:style w:type="character" w:customStyle="1" w:styleId="WW-Absatz-Standardschriftart11111111111111111111111111111">
    <w:name w:val="WW-Absatz-Standardschriftart11111111111111111111111111111"/>
    <w:qFormat/>
  </w:style>
  <w:style w:type="character" w:customStyle="1" w:styleId="WW-Absatz-Standardschriftart111111111111111111111111111111">
    <w:name w:val="WW-Absatz-Standardschriftart111111111111111111111111111111"/>
    <w:qFormat/>
  </w:style>
  <w:style w:type="character" w:customStyle="1" w:styleId="WW-Absatz-Standardschriftart1111111111111111111111111111111">
    <w:name w:val="WW-Absatz-Standardschriftart1111111111111111111111111111111"/>
    <w:qFormat/>
  </w:style>
  <w:style w:type="character" w:customStyle="1" w:styleId="WW-Absatz-Standardschriftart11111111111111111111111111111111">
    <w:name w:val="WW-Absatz-Standardschriftart11111111111111111111111111111111"/>
    <w:qFormat/>
  </w:style>
  <w:style w:type="character" w:customStyle="1" w:styleId="WW-Absatz-Standardschriftart111111111111111111111111111111111">
    <w:name w:val="WW-Absatz-Standardschriftart111111111111111111111111111111111"/>
    <w:qFormat/>
  </w:style>
  <w:style w:type="character" w:customStyle="1" w:styleId="WW-Absatz-Standardschriftart1111111111111111111111111111111111">
    <w:name w:val="WW-Absatz-Standardschriftart1111111111111111111111111111111111"/>
    <w:qFormat/>
  </w:style>
  <w:style w:type="character" w:customStyle="1" w:styleId="WW-Absatz-Standardschriftart11111111111111111111111111111111111">
    <w:name w:val="WW-Absatz-Standardschriftart11111111111111111111111111111111111"/>
    <w:qFormat/>
  </w:style>
  <w:style w:type="character" w:customStyle="1" w:styleId="WW-Absatz-Standardschriftart111111111111111111111111111111111111">
    <w:name w:val="WW-Absatz-Standardschriftart111111111111111111111111111111111111"/>
    <w:qFormat/>
  </w:style>
  <w:style w:type="character" w:customStyle="1" w:styleId="WW-Absatz-Standardschriftart1111111111111111111111111111111111111">
    <w:name w:val="WW-Absatz-Standardschriftart1111111111111111111111111111111111111"/>
    <w:qFormat/>
  </w:style>
  <w:style w:type="character" w:customStyle="1" w:styleId="WW-Absatz-Standardschriftart11111111111111111111111111111111111111">
    <w:name w:val="WW-Absatz-Standardschriftart11111111111111111111111111111111111111"/>
    <w:qFormat/>
  </w:style>
  <w:style w:type="character" w:customStyle="1" w:styleId="WW-Absatz-Standardschriftart111111111111111111111111111111111111111">
    <w:name w:val="WW-Absatz-Standardschriftart111111111111111111111111111111111111111"/>
    <w:qFormat/>
  </w:style>
  <w:style w:type="character" w:customStyle="1" w:styleId="WW-Absatz-Standardschriftart1111111111111111111111111111111111111111">
    <w:name w:val="WW-Absatz-Standardschriftart1111111111111111111111111111111111111111"/>
    <w:qFormat/>
  </w:style>
  <w:style w:type="character" w:customStyle="1" w:styleId="WW8Num8z0">
    <w:name w:val="WW8Num8z0"/>
    <w:qFormat/>
    <w:rPr>
      <w:rFonts w:ascii="Symbol" w:hAnsi="Symbol" w:cs="Symbol"/>
      <w:sz w:val="20"/>
    </w:rPr>
  </w:style>
  <w:style w:type="character" w:customStyle="1" w:styleId="WW8Num8z1">
    <w:name w:val="WW8Num8z1"/>
    <w:qFormat/>
    <w:rPr>
      <w:rFonts w:ascii="Courier New" w:hAnsi="Courier New" w:cs="Courier New"/>
      <w:sz w:val="20"/>
    </w:rPr>
  </w:style>
  <w:style w:type="character" w:customStyle="1" w:styleId="WW8Num8z2">
    <w:name w:val="WW8Num8z2"/>
    <w:qFormat/>
    <w:rPr>
      <w:rFonts w:ascii="Wingdings" w:hAnsi="Wingdings" w:cs="Wingdings"/>
      <w:sz w:val="20"/>
    </w:rPr>
  </w:style>
  <w:style w:type="character" w:customStyle="1" w:styleId="WW8Num10z0">
    <w:name w:val="WW8Num10z0"/>
    <w:qFormat/>
    <w:rPr>
      <w:rFonts w:ascii="Times New Roman" w:hAnsi="Times New Roman" w:cs="Times New Roman"/>
      <w:b w:val="0"/>
      <w:i w:val="0"/>
      <w:sz w:val="20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Symbol" w:hAnsi="Symbol" w:cs="Symbol"/>
      <w:sz w:val="20"/>
    </w:rPr>
  </w:style>
  <w:style w:type="character" w:customStyle="1" w:styleId="WW8Num11z1">
    <w:name w:val="WW8Num11z1"/>
    <w:qFormat/>
    <w:rPr>
      <w:rFonts w:ascii="Courier New" w:hAnsi="Courier New" w:cs="Courier New"/>
      <w:sz w:val="20"/>
    </w:rPr>
  </w:style>
  <w:style w:type="character" w:customStyle="1" w:styleId="WW8Num11z2">
    <w:name w:val="WW8Num11z2"/>
    <w:qFormat/>
    <w:rPr>
      <w:rFonts w:ascii="Wingdings" w:hAnsi="Wingdings" w:cs="Wingdings"/>
      <w:sz w:val="20"/>
    </w:rPr>
  </w:style>
  <w:style w:type="character" w:customStyle="1" w:styleId="Caratterepredefinitoparagrafo">
    <w:name w:val="Carattere predefinito paragrafo"/>
    <w:qFormat/>
  </w:style>
  <w:style w:type="character" w:customStyle="1" w:styleId="CollegamentoInternet">
    <w:name w:val="Collegamento Internet"/>
    <w:basedOn w:val="Carpredefinitoparagrafo"/>
    <w:uiPriority w:val="99"/>
    <w:unhideWhenUsed/>
    <w:rsid w:val="00127710"/>
    <w:rPr>
      <w:color w:val="0563C1" w:themeColor="hyperlink"/>
      <w:u w:val="single"/>
    </w:rPr>
  </w:style>
  <w:style w:type="character" w:customStyle="1" w:styleId="Enfasiforte">
    <w:name w:val="Enfasi forte"/>
    <w:qFormat/>
    <w:rPr>
      <w:b/>
      <w:bCs/>
    </w:rPr>
  </w:style>
  <w:style w:type="character" w:customStyle="1" w:styleId="Enfasi">
    <w:name w:val="Enfasi"/>
    <w:qFormat/>
    <w:rPr>
      <w:i/>
      <w:iCs/>
    </w:rPr>
  </w:style>
  <w:style w:type="character" w:customStyle="1" w:styleId="CollegamentoInternetvisitato">
    <w:name w:val="Collegamento Internet visitato"/>
    <w:rPr>
      <w:color w:val="800080"/>
      <w:u w:val="single"/>
    </w:rPr>
  </w:style>
  <w:style w:type="character" w:customStyle="1" w:styleId="Caratteredinumerazione">
    <w:name w:val="Carattere di numerazione"/>
    <w:qFormat/>
  </w:style>
  <w:style w:type="character" w:customStyle="1" w:styleId="Punti">
    <w:name w:val="Punti"/>
    <w:qFormat/>
    <w:rPr>
      <w:rFonts w:ascii="OpenSymbol;Arial Unicode MS" w:eastAsia="OpenSymbol;Arial Unicode MS" w:hAnsi="OpenSymbol;Arial Unicode MS" w:cs="OpenSymbol;Arial Unicode MS"/>
    </w:rPr>
  </w:style>
  <w:style w:type="character" w:customStyle="1" w:styleId="WW8Num72z0">
    <w:name w:val="WW8Num72z0"/>
    <w:qFormat/>
    <w:rPr>
      <w:rFonts w:ascii="Symbol" w:hAnsi="Symbol" w:cs="Symbol"/>
      <w:sz w:val="28"/>
      <w:szCs w:val="28"/>
    </w:rPr>
  </w:style>
  <w:style w:type="character" w:customStyle="1" w:styleId="WW8Num72z1">
    <w:name w:val="WW8Num72z1"/>
    <w:qFormat/>
    <w:rPr>
      <w:rFonts w:ascii="Courier New" w:hAnsi="Courier New" w:cs="Courier New"/>
    </w:rPr>
  </w:style>
  <w:style w:type="character" w:customStyle="1" w:styleId="WW8Num72z2">
    <w:name w:val="WW8Num72z2"/>
    <w:qFormat/>
    <w:rPr>
      <w:rFonts w:ascii="Wingdings" w:hAnsi="Wingdings" w:cs="Wingdings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127710"/>
    <w:rPr>
      <w:color w:val="605E5C"/>
      <w:shd w:val="clear" w:color="auto" w:fill="E1DFDD"/>
    </w:rPr>
  </w:style>
  <w:style w:type="character" w:customStyle="1" w:styleId="Caratteridinumerazione">
    <w:name w:val="Caratteri di numerazione"/>
    <w:qFormat/>
  </w:style>
  <w:style w:type="paragraph" w:styleId="Corpotesto">
    <w:name w:val="Body Text"/>
    <w:basedOn w:val="Normale"/>
    <w:pPr>
      <w:jc w:val="both"/>
    </w:pPr>
  </w:style>
  <w:style w:type="paragraph" w:styleId="Elenco">
    <w:name w:val="List"/>
    <w:basedOn w:val="Corpotesto"/>
    <w:rPr>
      <w:rFonts w:cs="Tahoma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Tahoma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Intestazione1">
    <w:name w:val="Intestazione1"/>
    <w:basedOn w:val="Normale"/>
    <w:qFormat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Didascalia1">
    <w:name w:val="Didascalia1"/>
    <w:basedOn w:val="Normale"/>
    <w:qFormat/>
    <w:pPr>
      <w:suppressLineNumbers/>
      <w:spacing w:before="120" w:after="120"/>
    </w:pPr>
    <w:rPr>
      <w:rFonts w:cs="Tahoma"/>
      <w:i/>
      <w:iCs/>
    </w:rPr>
  </w:style>
  <w:style w:type="paragraph" w:styleId="Rientrocorpodeltesto">
    <w:name w:val="Body Text Indent"/>
    <w:basedOn w:val="Normale"/>
    <w:pPr>
      <w:ind w:left="-561" w:firstLine="708"/>
      <w:jc w:val="both"/>
    </w:pPr>
  </w:style>
  <w:style w:type="paragraph" w:customStyle="1" w:styleId="Rientrocorpodeltesto21">
    <w:name w:val="Rientro corpo del testo 21"/>
    <w:basedOn w:val="Normale"/>
    <w:qFormat/>
    <w:pPr>
      <w:ind w:left="-561"/>
      <w:jc w:val="both"/>
    </w:pPr>
  </w:style>
  <w:style w:type="paragraph" w:customStyle="1" w:styleId="Corpodeltesto21">
    <w:name w:val="Corpo del testo 21"/>
    <w:basedOn w:val="Normale"/>
    <w:qFormat/>
    <w:rPr>
      <w:sz w:val="20"/>
    </w:rPr>
  </w:style>
  <w:style w:type="paragraph" w:customStyle="1" w:styleId="Rientrocorpodeltesto31">
    <w:name w:val="Rientro corpo del testo 31"/>
    <w:basedOn w:val="Normale"/>
    <w:qFormat/>
    <w:pPr>
      <w:ind w:firstLine="708"/>
      <w:jc w:val="both"/>
    </w:pPr>
    <w:rPr>
      <w:rFonts w:ascii="Arial" w:hAnsi="Arial" w:cs="Arial"/>
      <w:sz w:val="20"/>
      <w:szCs w:val="20"/>
    </w:rPr>
  </w:style>
  <w:style w:type="paragraph" w:customStyle="1" w:styleId="Corpodeltesto31">
    <w:name w:val="Corpo del testo 31"/>
    <w:basedOn w:val="Normale"/>
    <w:qFormat/>
    <w:pPr>
      <w:jc w:val="both"/>
    </w:pPr>
    <w:rPr>
      <w:rFonts w:ascii="Arial" w:hAnsi="Arial" w:cs="Arial"/>
      <w:sz w:val="20"/>
      <w:szCs w:val="20"/>
    </w:r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paragraph" w:customStyle="1" w:styleId="Rigadintestazione">
    <w:name w:val="Riga d'intestazione"/>
    <w:basedOn w:val="Normale"/>
    <w:qFormat/>
    <w:pPr>
      <w:suppressLineNumbers/>
      <w:tabs>
        <w:tab w:val="center" w:pos="4819"/>
        <w:tab w:val="right" w:pos="9638"/>
      </w:tabs>
    </w:pPr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customStyle="1" w:styleId="Intestazionetabella">
    <w:name w:val="Intestazione tabella"/>
    <w:basedOn w:val="Contenutotabella"/>
    <w:qFormat/>
    <w:pPr>
      <w:jc w:val="center"/>
    </w:pPr>
    <w:rPr>
      <w:b/>
      <w:bCs/>
    </w:rPr>
  </w:style>
  <w:style w:type="paragraph" w:customStyle="1" w:styleId="Testopreformattato">
    <w:name w:val="Testo preformattato"/>
    <w:basedOn w:val="Normale"/>
    <w:qFormat/>
    <w:rPr>
      <w:rFonts w:ascii="Courier New" w:eastAsia="Courier New" w:hAnsi="Courier New" w:cs="Courier New"/>
      <w:sz w:val="20"/>
      <w:szCs w:val="20"/>
    </w:rPr>
  </w:style>
  <w:style w:type="paragraph" w:customStyle="1" w:styleId="Contenutocornice">
    <w:name w:val="Contenuto cornice"/>
    <w:basedOn w:val="Corpotesto"/>
    <w:qFormat/>
  </w:style>
  <w:style w:type="paragraph" w:styleId="Corpodeltesto2">
    <w:name w:val="Body Text 2"/>
    <w:basedOn w:val="Normale"/>
    <w:qFormat/>
    <w:rPr>
      <w:sz w:val="20"/>
    </w:r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  <w:style w:type="paragraph" w:styleId="Rientrocorpodeltesto2">
    <w:name w:val="Body Text Indent 2"/>
    <w:basedOn w:val="Normale"/>
    <w:qFormat/>
    <w:pPr>
      <w:ind w:left="-561"/>
      <w:jc w:val="both"/>
    </w:pPr>
  </w:style>
  <w:style w:type="paragraph" w:styleId="Citazione">
    <w:name w:val="Quote"/>
    <w:basedOn w:val="Normale"/>
    <w:qFormat/>
    <w:pPr>
      <w:spacing w:after="283"/>
      <w:ind w:left="567" w:right="567"/>
    </w:pPr>
  </w:style>
  <w:style w:type="paragraph" w:styleId="Sottotitolo">
    <w:name w:val="Subtitle"/>
    <w:basedOn w:val="Normale"/>
    <w:next w:val="Normale"/>
    <w:uiPriority w:val="11"/>
    <w:qFormat/>
    <w:pPr>
      <w:spacing w:before="60" w:after="120"/>
      <w:jc w:val="center"/>
    </w:pPr>
    <w:rPr>
      <w:sz w:val="36"/>
      <w:szCs w:val="36"/>
    </w:rPr>
  </w:style>
  <w:style w:type="paragraph" w:customStyle="1" w:styleId="Default">
    <w:name w:val="Default"/>
    <w:qFormat/>
    <w:pPr>
      <w:widowControl w:val="0"/>
      <w:suppressAutoHyphens/>
    </w:pPr>
    <w:rPr>
      <w:color w:val="000000"/>
    </w:rPr>
  </w:style>
  <w:style w:type="paragraph" w:customStyle="1" w:styleId="Lineaorizzontale">
    <w:name w:val="Linea orizzontale"/>
    <w:basedOn w:val="Normale"/>
    <w:qFormat/>
    <w:pPr>
      <w:suppressLineNumbers/>
      <w:spacing w:after="283"/>
    </w:pPr>
    <w:rPr>
      <w:sz w:val="12"/>
      <w:szCs w:val="12"/>
    </w:rPr>
  </w:style>
  <w:style w:type="paragraph" w:styleId="NormaleWeb">
    <w:name w:val="Normal (Web)"/>
    <w:basedOn w:val="Normale"/>
    <w:uiPriority w:val="99"/>
    <w:qFormat/>
    <w:pPr>
      <w:spacing w:before="280" w:after="280"/>
    </w:pPr>
  </w:style>
  <w:style w:type="paragraph" w:customStyle="1" w:styleId="DocumentMap">
    <w:name w:val="DocumentMap"/>
    <w:qFormat/>
    <w:rPr>
      <w:rFonts w:eastAsia="Calibri"/>
      <w:szCs w:val="20"/>
    </w:rPr>
  </w:style>
  <w:style w:type="paragraph" w:styleId="Paragrafoelenco">
    <w:name w:val="List Paragraph"/>
    <w:basedOn w:val="Normale"/>
    <w:uiPriority w:val="34"/>
    <w:qFormat/>
    <w:rsid w:val="00296E18"/>
    <w:pPr>
      <w:ind w:left="720"/>
      <w:contextualSpacing/>
    </w:pPr>
  </w:style>
  <w:style w:type="paragraph" w:customStyle="1" w:styleId="western">
    <w:name w:val="western"/>
    <w:basedOn w:val="Normale"/>
    <w:qFormat/>
    <w:rsid w:val="0074718A"/>
    <w:pPr>
      <w:suppressAutoHyphens w:val="0"/>
      <w:spacing w:before="278" w:after="278"/>
      <w:ind w:right="720"/>
    </w:pPr>
    <w:rPr>
      <w:color w:val="000000"/>
    </w:rPr>
  </w:style>
  <w:style w:type="paragraph" w:customStyle="1" w:styleId="western1">
    <w:name w:val="western1"/>
    <w:basedOn w:val="Normale"/>
    <w:qFormat/>
    <w:rsid w:val="0074718A"/>
    <w:pPr>
      <w:suppressAutoHyphens w:val="0"/>
      <w:spacing w:before="278" w:after="278"/>
      <w:ind w:right="720"/>
    </w:pPr>
    <w:rPr>
      <w:color w:val="000000"/>
    </w:rPr>
  </w:style>
  <w:style w:type="paragraph" w:styleId="Puntoelenco2">
    <w:name w:val="List Bullet 2"/>
    <w:basedOn w:val="Normale"/>
    <w:qFormat/>
    <w:pPr>
      <w:ind w:left="566" w:hanging="283"/>
    </w:pPr>
  </w:style>
  <w:style w:type="paragraph" w:styleId="Puntoelenco3">
    <w:name w:val="List Bullet 3"/>
    <w:basedOn w:val="Normale"/>
    <w:qFormat/>
    <w:pPr>
      <w:ind w:left="849" w:hanging="283"/>
    </w:p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72">
    <w:name w:val="WW8Num72"/>
    <w:qFormat/>
  </w:style>
  <w:style w:type="table" w:styleId="Grigliatabella">
    <w:name w:val="Table Grid"/>
    <w:basedOn w:val="Tabellanormale"/>
    <w:uiPriority w:val="39"/>
    <w:rsid w:val="00FB4A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810FF3"/>
    <w:rPr>
      <w:color w:val="0563C1" w:themeColor="hyperlink"/>
      <w:u w:val="single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.pi@pec.omceo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egreteria@omceopi.org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.pi@pec.omceo.it" TargetMode="External"/><Relationship Id="rId2" Type="http://schemas.openxmlformats.org/officeDocument/2006/relationships/image" Target="media/image1.png"/><Relationship Id="rId1" Type="http://schemas.openxmlformats.org/officeDocument/2006/relationships/image" Target="media/image3.png"/><Relationship Id="rId6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ERk4skCXn8rfh3RVFc10BI2o/w==">CgMxLjA4AHIhMVBoU2pfRGZXb2JOWGlldVFXNFdfVlBHU09WQXJRMndv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691</Words>
  <Characters>3943</Characters>
  <Application>Microsoft Office Word</Application>
  <DocSecurity>0</DocSecurity>
  <Lines>32</Lines>
  <Paragraphs>9</Paragraphs>
  <ScaleCrop>false</ScaleCrop>
  <Company/>
  <LinksUpToDate>false</LinksUpToDate>
  <CharactersWithSpaces>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OMCeO MS OMCeO MS</dc:creator>
  <cp:lastModifiedBy>Ordine Medici Pisa</cp:lastModifiedBy>
  <cp:revision>4</cp:revision>
  <dcterms:created xsi:type="dcterms:W3CDTF">2023-09-01T08:03:00Z</dcterms:created>
  <dcterms:modified xsi:type="dcterms:W3CDTF">2023-09-01T08:06:00Z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